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7EB" w:rsidRPr="00384B39" w:rsidRDefault="00244D6A" w:rsidP="007967EB">
      <w:pPr>
        <w:pStyle w:val="Titolo"/>
        <w:spacing w:line="288" w:lineRule="auto"/>
        <w:ind w:left="567" w:right="291" w:firstLine="5190"/>
        <w:rPr>
          <w:rFonts w:ascii="Times New Roman" w:hAnsi="Times New Roman" w:cs="Times New Roman"/>
          <w:b/>
          <w:spacing w:val="1"/>
        </w:rPr>
      </w:pPr>
      <w:r w:rsidRPr="00384B39">
        <w:rPr>
          <w:rFonts w:ascii="Times New Roman" w:hAnsi="Times New Roman" w:cs="Times New Roman"/>
          <w:b/>
        </w:rPr>
        <w:t>C</w:t>
      </w:r>
      <w:r w:rsidR="007967EB" w:rsidRPr="00384B39">
        <w:rPr>
          <w:rFonts w:ascii="Times New Roman" w:hAnsi="Times New Roman" w:cs="Times New Roman"/>
          <w:b/>
        </w:rPr>
        <w:t xml:space="preserve">OMUNE </w:t>
      </w:r>
      <w:proofErr w:type="spellStart"/>
      <w:r w:rsidR="007967EB" w:rsidRPr="00384B39">
        <w:rPr>
          <w:rFonts w:ascii="Times New Roman" w:hAnsi="Times New Roman" w:cs="Times New Roman"/>
          <w:b/>
        </w:rPr>
        <w:t>DI</w:t>
      </w:r>
      <w:proofErr w:type="spellEnd"/>
      <w:r w:rsidR="007967EB" w:rsidRPr="00384B39">
        <w:rPr>
          <w:rFonts w:ascii="Times New Roman" w:hAnsi="Times New Roman" w:cs="Times New Roman"/>
          <w:b/>
        </w:rPr>
        <w:t xml:space="preserve"> GUBBIO</w:t>
      </w:r>
      <w:r w:rsidRPr="00384B39">
        <w:rPr>
          <w:rFonts w:ascii="Times New Roman" w:hAnsi="Times New Roman" w:cs="Times New Roman"/>
          <w:b/>
          <w:spacing w:val="1"/>
        </w:rPr>
        <w:t xml:space="preserve"> </w:t>
      </w:r>
    </w:p>
    <w:p w:rsidR="009841CA" w:rsidRPr="00384B39" w:rsidRDefault="007967EB" w:rsidP="002D581B">
      <w:pPr>
        <w:pStyle w:val="Titolo"/>
        <w:ind w:left="567" w:right="289" w:firstLine="0"/>
        <w:jc w:val="center"/>
        <w:rPr>
          <w:rFonts w:ascii="Times New Roman" w:hAnsi="Times New Roman" w:cs="Times New Roman"/>
          <w:spacing w:val="1"/>
          <w:sz w:val="36"/>
          <w:szCs w:val="36"/>
        </w:rPr>
      </w:pPr>
      <w:r w:rsidRPr="00384B39">
        <w:rPr>
          <w:rFonts w:ascii="Times New Roman" w:hAnsi="Times New Roman" w:cs="Times New Roman"/>
          <w:spacing w:val="1"/>
          <w:sz w:val="36"/>
          <w:szCs w:val="36"/>
        </w:rPr>
        <w:t>SETTORE FINANZIARIO ORGANIZZAZIONE E SERVIZI STRATEGICI</w:t>
      </w:r>
    </w:p>
    <w:p w:rsidR="007967EB" w:rsidRPr="00384B39" w:rsidRDefault="007967EB" w:rsidP="002D581B">
      <w:pPr>
        <w:pStyle w:val="Titolo"/>
        <w:ind w:left="567" w:right="289" w:firstLine="0"/>
        <w:jc w:val="center"/>
        <w:rPr>
          <w:rFonts w:ascii="Times New Roman" w:hAnsi="Times New Roman" w:cs="Times New Roman"/>
          <w:sz w:val="36"/>
          <w:szCs w:val="36"/>
        </w:rPr>
      </w:pPr>
      <w:r w:rsidRPr="00384B39">
        <w:rPr>
          <w:rFonts w:ascii="Times New Roman" w:hAnsi="Times New Roman" w:cs="Times New Roman"/>
          <w:spacing w:val="1"/>
          <w:sz w:val="36"/>
          <w:szCs w:val="36"/>
        </w:rPr>
        <w:t>SERVIZIO TRIBUTI</w:t>
      </w:r>
    </w:p>
    <w:p w:rsidR="009841CA" w:rsidRPr="00384B39" w:rsidRDefault="00244D6A">
      <w:pPr>
        <w:spacing w:before="129"/>
        <w:ind w:left="1406" w:right="1428"/>
        <w:jc w:val="center"/>
        <w:rPr>
          <w:rFonts w:ascii="Times New Roman" w:hAnsi="Times New Roman" w:cs="Times New Roman"/>
          <w:b/>
          <w:sz w:val="24"/>
        </w:rPr>
      </w:pPr>
      <w:r w:rsidRPr="00384B39">
        <w:rPr>
          <w:rFonts w:ascii="Times New Roman" w:hAnsi="Times New Roman" w:cs="Times New Roman"/>
          <w:b/>
          <w:sz w:val="24"/>
        </w:rPr>
        <w:t>COVID-19</w:t>
      </w:r>
    </w:p>
    <w:p w:rsidR="009841CA" w:rsidRDefault="00244D6A">
      <w:pPr>
        <w:ind w:left="1460" w:right="1428"/>
        <w:jc w:val="center"/>
        <w:rPr>
          <w:rFonts w:ascii="Times New Roman" w:hAnsi="Times New Roman" w:cs="Times New Roman"/>
          <w:b/>
          <w:sz w:val="24"/>
        </w:rPr>
      </w:pPr>
      <w:r w:rsidRPr="00384B39">
        <w:rPr>
          <w:rFonts w:ascii="Times New Roman" w:hAnsi="Times New Roman" w:cs="Times New Roman"/>
          <w:b/>
          <w:sz w:val="24"/>
        </w:rPr>
        <w:t>RIDUZIONE</w:t>
      </w:r>
      <w:r w:rsidRPr="00384B39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384B39">
        <w:rPr>
          <w:rFonts w:ascii="Times New Roman" w:hAnsi="Times New Roman" w:cs="Times New Roman"/>
          <w:b/>
          <w:sz w:val="24"/>
        </w:rPr>
        <w:t>DELLA</w:t>
      </w:r>
      <w:r w:rsidRPr="00384B39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384B39">
        <w:rPr>
          <w:rFonts w:ascii="Times New Roman" w:hAnsi="Times New Roman" w:cs="Times New Roman"/>
          <w:b/>
          <w:sz w:val="24"/>
        </w:rPr>
        <w:t>TARI</w:t>
      </w:r>
      <w:r w:rsidRPr="00384B39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384B39">
        <w:rPr>
          <w:rFonts w:ascii="Times New Roman" w:hAnsi="Times New Roman" w:cs="Times New Roman"/>
          <w:b/>
          <w:sz w:val="24"/>
        </w:rPr>
        <w:t>2021</w:t>
      </w:r>
      <w:r w:rsidRPr="00384B39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384B39">
        <w:rPr>
          <w:rFonts w:ascii="Times New Roman" w:hAnsi="Times New Roman" w:cs="Times New Roman"/>
          <w:b/>
          <w:sz w:val="24"/>
        </w:rPr>
        <w:t>IN</w:t>
      </w:r>
      <w:r w:rsidRPr="00384B39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384B39">
        <w:rPr>
          <w:rFonts w:ascii="Times New Roman" w:hAnsi="Times New Roman" w:cs="Times New Roman"/>
          <w:b/>
          <w:sz w:val="24"/>
        </w:rPr>
        <w:t>FAVORE</w:t>
      </w:r>
      <w:r w:rsidRPr="00384B39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384B39">
        <w:rPr>
          <w:rFonts w:ascii="Times New Roman" w:hAnsi="Times New Roman" w:cs="Times New Roman"/>
          <w:b/>
          <w:sz w:val="24"/>
        </w:rPr>
        <w:t>DEI</w:t>
      </w:r>
      <w:r w:rsidRPr="00384B39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384B39">
        <w:rPr>
          <w:rFonts w:ascii="Times New Roman" w:hAnsi="Times New Roman" w:cs="Times New Roman"/>
          <w:b/>
          <w:sz w:val="24"/>
        </w:rPr>
        <w:t xml:space="preserve">TITOLARI </w:t>
      </w:r>
      <w:proofErr w:type="spellStart"/>
      <w:r w:rsidRPr="00384B39">
        <w:rPr>
          <w:rFonts w:ascii="Times New Roman" w:hAnsi="Times New Roman" w:cs="Times New Roman"/>
          <w:b/>
          <w:sz w:val="24"/>
        </w:rPr>
        <w:t>DI</w:t>
      </w:r>
      <w:proofErr w:type="spellEnd"/>
      <w:r w:rsidRPr="00384B39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384B39">
        <w:rPr>
          <w:rFonts w:ascii="Times New Roman" w:hAnsi="Times New Roman" w:cs="Times New Roman"/>
          <w:b/>
          <w:sz w:val="24"/>
        </w:rPr>
        <w:t>UTENZE</w:t>
      </w:r>
      <w:r w:rsidRPr="00384B39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384B39">
        <w:rPr>
          <w:rFonts w:ascii="Times New Roman" w:hAnsi="Times New Roman" w:cs="Times New Roman"/>
          <w:b/>
          <w:sz w:val="24"/>
        </w:rPr>
        <w:t>DOMESTICHE</w:t>
      </w:r>
      <w:r w:rsidRPr="00384B39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384B39">
        <w:rPr>
          <w:rFonts w:ascii="Times New Roman" w:hAnsi="Times New Roman" w:cs="Times New Roman"/>
          <w:b/>
          <w:sz w:val="24"/>
        </w:rPr>
        <w:t>AI</w:t>
      </w:r>
      <w:r w:rsidRPr="00384B39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384B39">
        <w:rPr>
          <w:rFonts w:ascii="Times New Roman" w:hAnsi="Times New Roman" w:cs="Times New Roman"/>
          <w:b/>
          <w:sz w:val="24"/>
        </w:rPr>
        <w:t>SENSI</w:t>
      </w:r>
      <w:r w:rsidRPr="00384B39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384B39">
        <w:rPr>
          <w:rFonts w:ascii="Times New Roman" w:hAnsi="Times New Roman" w:cs="Times New Roman"/>
          <w:b/>
          <w:sz w:val="24"/>
        </w:rPr>
        <w:t>DEL</w:t>
      </w:r>
      <w:r w:rsidR="00D61AF5">
        <w:rPr>
          <w:rFonts w:ascii="Times New Roman" w:hAnsi="Times New Roman" w:cs="Times New Roman"/>
          <w:b/>
          <w:sz w:val="24"/>
        </w:rPr>
        <w:t xml:space="preserve"> VIGENTE REGOLAMENTO</w:t>
      </w:r>
      <w:r w:rsidRPr="00384B39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384B39">
        <w:rPr>
          <w:rFonts w:ascii="Times New Roman" w:hAnsi="Times New Roman" w:cs="Times New Roman"/>
          <w:b/>
          <w:sz w:val="24"/>
        </w:rPr>
        <w:t>PER</w:t>
      </w:r>
      <w:r w:rsidRPr="00384B39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384B39">
        <w:rPr>
          <w:rFonts w:ascii="Times New Roman" w:hAnsi="Times New Roman" w:cs="Times New Roman"/>
          <w:b/>
          <w:sz w:val="24"/>
        </w:rPr>
        <w:t>LA</w:t>
      </w:r>
      <w:r w:rsidRPr="00384B39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384B39">
        <w:rPr>
          <w:rFonts w:ascii="Times New Roman" w:hAnsi="Times New Roman" w:cs="Times New Roman"/>
          <w:b/>
          <w:sz w:val="24"/>
        </w:rPr>
        <w:t>DISCIPLINA</w:t>
      </w:r>
      <w:r w:rsidRPr="00384B39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384B39">
        <w:rPr>
          <w:rFonts w:ascii="Times New Roman" w:hAnsi="Times New Roman" w:cs="Times New Roman"/>
          <w:b/>
          <w:sz w:val="24"/>
        </w:rPr>
        <w:t>DELLA</w:t>
      </w:r>
      <w:r w:rsidRPr="00384B39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384B39">
        <w:rPr>
          <w:rFonts w:ascii="Times New Roman" w:hAnsi="Times New Roman" w:cs="Times New Roman"/>
          <w:b/>
          <w:sz w:val="24"/>
        </w:rPr>
        <w:t>TASSA SUI RIFIUTI</w:t>
      </w:r>
    </w:p>
    <w:p w:rsidR="007B23D8" w:rsidRPr="007B23D8" w:rsidRDefault="007B23D8">
      <w:pPr>
        <w:ind w:left="1460" w:right="1428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B23D8">
        <w:rPr>
          <w:rFonts w:ascii="Times New Roman" w:hAnsi="Times New Roman" w:cs="Times New Roman"/>
          <w:b/>
          <w:sz w:val="24"/>
          <w:u w:val="single"/>
        </w:rPr>
        <w:t>Riapertura termini di presentazione istanze</w:t>
      </w:r>
    </w:p>
    <w:p w:rsidR="009841CA" w:rsidRPr="00384B39" w:rsidRDefault="009841CA">
      <w:pPr>
        <w:pStyle w:val="Corpodeltesto"/>
        <w:spacing w:before="10"/>
        <w:rPr>
          <w:rFonts w:ascii="Times New Roman" w:hAnsi="Times New Roman" w:cs="Times New Roman"/>
          <w:b/>
          <w:sz w:val="16"/>
        </w:rPr>
      </w:pPr>
    </w:p>
    <w:p w:rsidR="009841CA" w:rsidRPr="00384B39" w:rsidRDefault="00244D6A">
      <w:pPr>
        <w:spacing w:before="92"/>
        <w:ind w:left="1398" w:right="1428"/>
        <w:jc w:val="center"/>
        <w:rPr>
          <w:rFonts w:ascii="Times New Roman" w:hAnsi="Times New Roman" w:cs="Times New Roman"/>
          <w:b/>
          <w:sz w:val="24"/>
        </w:rPr>
      </w:pPr>
      <w:r w:rsidRPr="00384B39">
        <w:rPr>
          <w:rFonts w:ascii="Times New Roman" w:hAnsi="Times New Roman" w:cs="Times New Roman"/>
          <w:b/>
          <w:sz w:val="24"/>
        </w:rPr>
        <w:t>IL</w:t>
      </w:r>
      <w:r w:rsidRPr="00384B39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384B39">
        <w:rPr>
          <w:rFonts w:ascii="Times New Roman" w:hAnsi="Times New Roman" w:cs="Times New Roman"/>
          <w:b/>
          <w:sz w:val="24"/>
        </w:rPr>
        <w:t>DIRIGENTE</w:t>
      </w:r>
      <w:r w:rsidRPr="00384B39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="001C4035" w:rsidRPr="00384B39">
        <w:rPr>
          <w:rFonts w:ascii="Times New Roman" w:hAnsi="Times New Roman" w:cs="Times New Roman"/>
          <w:b/>
          <w:sz w:val="24"/>
        </w:rPr>
        <w:t xml:space="preserve">DEL SETTORE FINANZIARIO, ORGNIZZAZIONE E SERVIZI STRATEGICI </w:t>
      </w:r>
    </w:p>
    <w:p w:rsidR="00D61AF5" w:rsidRDefault="00244D6A" w:rsidP="00D61AF5">
      <w:pPr>
        <w:spacing w:before="232"/>
        <w:ind w:left="214"/>
        <w:rPr>
          <w:rFonts w:ascii="Times New Roman" w:hAnsi="Times New Roman" w:cs="Times New Roman"/>
          <w:b/>
          <w:sz w:val="24"/>
        </w:rPr>
      </w:pPr>
      <w:r w:rsidRPr="00384B39">
        <w:rPr>
          <w:rFonts w:ascii="Times New Roman" w:hAnsi="Times New Roman" w:cs="Times New Roman"/>
          <w:b/>
          <w:sz w:val="24"/>
        </w:rPr>
        <w:t>VISTI</w:t>
      </w:r>
      <w:r w:rsidR="001C4035" w:rsidRPr="00384B39">
        <w:rPr>
          <w:rFonts w:ascii="Times New Roman" w:hAnsi="Times New Roman" w:cs="Times New Roman"/>
          <w:b/>
          <w:sz w:val="24"/>
        </w:rPr>
        <w:t>:</w:t>
      </w:r>
    </w:p>
    <w:p w:rsidR="009841CA" w:rsidRDefault="00244D6A" w:rsidP="00D8328F">
      <w:pPr>
        <w:pStyle w:val="Paragrafoelenco"/>
        <w:numPr>
          <w:ilvl w:val="0"/>
          <w:numId w:val="4"/>
        </w:numPr>
        <w:ind w:right="263"/>
        <w:jc w:val="both"/>
        <w:rPr>
          <w:rFonts w:ascii="Times New Roman" w:hAnsi="Times New Roman" w:cs="Times New Roman"/>
          <w:sz w:val="24"/>
        </w:rPr>
      </w:pPr>
      <w:r w:rsidRPr="00314964">
        <w:rPr>
          <w:rFonts w:ascii="Times New Roman" w:hAnsi="Times New Roman" w:cs="Times New Roman"/>
          <w:sz w:val="24"/>
        </w:rPr>
        <w:t xml:space="preserve">la deliberazione della Giunta comunale n. </w:t>
      </w:r>
      <w:r w:rsidR="00314964">
        <w:rPr>
          <w:rFonts w:ascii="Times New Roman" w:hAnsi="Times New Roman" w:cs="Times New Roman"/>
          <w:sz w:val="24"/>
        </w:rPr>
        <w:t>97 del 23.06.2021</w:t>
      </w:r>
      <w:r w:rsidRPr="00314964">
        <w:rPr>
          <w:rFonts w:ascii="Times New Roman" w:hAnsi="Times New Roman" w:cs="Times New Roman"/>
          <w:sz w:val="24"/>
        </w:rPr>
        <w:t xml:space="preserve"> avente ad oggetto: “EMERGENZA COVID</w:t>
      </w:r>
      <w:r w:rsidR="00417DA5" w:rsidRPr="00314964">
        <w:rPr>
          <w:rFonts w:ascii="Times New Roman" w:hAnsi="Times New Roman" w:cs="Times New Roman"/>
          <w:sz w:val="24"/>
        </w:rPr>
        <w:t>-</w:t>
      </w:r>
      <w:r w:rsidRPr="00314964">
        <w:rPr>
          <w:rFonts w:ascii="Times New Roman" w:hAnsi="Times New Roman" w:cs="Times New Roman"/>
          <w:sz w:val="24"/>
        </w:rPr>
        <w:t>19</w:t>
      </w:r>
      <w:r w:rsidR="00417DA5" w:rsidRPr="00314964">
        <w:rPr>
          <w:rFonts w:ascii="Times New Roman" w:hAnsi="Times New Roman" w:cs="Times New Roman"/>
          <w:sz w:val="24"/>
        </w:rPr>
        <w:t xml:space="preserve"> </w:t>
      </w:r>
      <w:r w:rsidRPr="00314964">
        <w:rPr>
          <w:rFonts w:ascii="Times New Roman" w:hAnsi="Times New Roman" w:cs="Times New Roman"/>
          <w:sz w:val="24"/>
        </w:rPr>
        <w:t xml:space="preserve"> TARI - APPROVAZION</w:t>
      </w:r>
      <w:r w:rsidRPr="00314964">
        <w:rPr>
          <w:rFonts w:ascii="Times New Roman" w:hAnsi="Times New Roman" w:cs="Times New Roman"/>
          <w:spacing w:val="1"/>
          <w:sz w:val="24"/>
        </w:rPr>
        <w:t xml:space="preserve">E </w:t>
      </w:r>
      <w:r w:rsidRPr="00314964">
        <w:rPr>
          <w:rFonts w:ascii="Times New Roman" w:hAnsi="Times New Roman" w:cs="Times New Roman"/>
          <w:sz w:val="24"/>
        </w:rPr>
        <w:t>DISCIPLINAR</w:t>
      </w:r>
      <w:r w:rsidRPr="00314964">
        <w:rPr>
          <w:rFonts w:ascii="Times New Roman" w:hAnsi="Times New Roman" w:cs="Times New Roman"/>
          <w:spacing w:val="-3"/>
          <w:sz w:val="24"/>
        </w:rPr>
        <w:t xml:space="preserve">E </w:t>
      </w:r>
      <w:r w:rsidRPr="00314964">
        <w:rPr>
          <w:rFonts w:ascii="Times New Roman" w:hAnsi="Times New Roman" w:cs="Times New Roman"/>
          <w:sz w:val="24"/>
        </w:rPr>
        <w:t>PE</w:t>
      </w:r>
      <w:r w:rsidRPr="00314964">
        <w:rPr>
          <w:rFonts w:ascii="Times New Roman" w:hAnsi="Times New Roman" w:cs="Times New Roman"/>
          <w:spacing w:val="-2"/>
          <w:sz w:val="24"/>
        </w:rPr>
        <w:t xml:space="preserve">R </w:t>
      </w:r>
      <w:r w:rsidRPr="00314964">
        <w:rPr>
          <w:rFonts w:ascii="Times New Roman" w:hAnsi="Times New Roman" w:cs="Times New Roman"/>
          <w:sz w:val="24"/>
        </w:rPr>
        <w:t>L</w:t>
      </w:r>
      <w:r w:rsidRPr="00314964">
        <w:rPr>
          <w:rFonts w:ascii="Times New Roman" w:hAnsi="Times New Roman" w:cs="Times New Roman"/>
          <w:spacing w:val="-3"/>
          <w:sz w:val="24"/>
        </w:rPr>
        <w:t xml:space="preserve">A </w:t>
      </w:r>
      <w:r w:rsidRPr="00314964">
        <w:rPr>
          <w:rFonts w:ascii="Times New Roman" w:hAnsi="Times New Roman" w:cs="Times New Roman"/>
          <w:sz w:val="24"/>
        </w:rPr>
        <w:t>CONCESSION</w:t>
      </w:r>
      <w:r w:rsidRPr="00314964">
        <w:rPr>
          <w:rFonts w:ascii="Times New Roman" w:hAnsi="Times New Roman" w:cs="Times New Roman"/>
          <w:spacing w:val="1"/>
          <w:sz w:val="24"/>
        </w:rPr>
        <w:t xml:space="preserve">E </w:t>
      </w:r>
      <w:proofErr w:type="spellStart"/>
      <w:r w:rsidRPr="00314964">
        <w:rPr>
          <w:rFonts w:ascii="Times New Roman" w:hAnsi="Times New Roman" w:cs="Times New Roman"/>
          <w:sz w:val="24"/>
        </w:rPr>
        <w:t>D</w:t>
      </w:r>
      <w:r w:rsidRPr="00314964">
        <w:rPr>
          <w:rFonts w:ascii="Times New Roman" w:hAnsi="Times New Roman" w:cs="Times New Roman"/>
          <w:spacing w:val="-3"/>
          <w:sz w:val="24"/>
        </w:rPr>
        <w:t>I</w:t>
      </w:r>
      <w:proofErr w:type="spellEnd"/>
      <w:r w:rsidRPr="00314964">
        <w:rPr>
          <w:rFonts w:ascii="Times New Roman" w:hAnsi="Times New Roman" w:cs="Times New Roman"/>
          <w:spacing w:val="-3"/>
          <w:sz w:val="24"/>
        </w:rPr>
        <w:t xml:space="preserve"> </w:t>
      </w:r>
      <w:r w:rsidRPr="00314964">
        <w:rPr>
          <w:rFonts w:ascii="Times New Roman" w:hAnsi="Times New Roman" w:cs="Times New Roman"/>
          <w:sz w:val="24"/>
        </w:rPr>
        <w:t>AGEVOLAZION</w:t>
      </w:r>
      <w:r w:rsidRPr="00314964">
        <w:rPr>
          <w:rFonts w:ascii="Times New Roman" w:hAnsi="Times New Roman" w:cs="Times New Roman"/>
          <w:spacing w:val="1"/>
          <w:sz w:val="24"/>
        </w:rPr>
        <w:t xml:space="preserve">I </w:t>
      </w:r>
      <w:r w:rsidRPr="00314964">
        <w:rPr>
          <w:rFonts w:ascii="Times New Roman" w:hAnsi="Times New Roman" w:cs="Times New Roman"/>
          <w:sz w:val="24"/>
        </w:rPr>
        <w:t>ALL</w:t>
      </w:r>
      <w:r w:rsidRPr="00314964">
        <w:rPr>
          <w:rFonts w:ascii="Times New Roman" w:hAnsi="Times New Roman" w:cs="Times New Roman"/>
          <w:spacing w:val="-2"/>
          <w:sz w:val="24"/>
        </w:rPr>
        <w:t xml:space="preserve">E </w:t>
      </w:r>
      <w:r w:rsidRPr="00314964">
        <w:rPr>
          <w:rFonts w:ascii="Times New Roman" w:hAnsi="Times New Roman" w:cs="Times New Roman"/>
          <w:sz w:val="24"/>
        </w:rPr>
        <w:t>UTENZ</w:t>
      </w:r>
      <w:r w:rsidRPr="00314964">
        <w:rPr>
          <w:rFonts w:ascii="Times New Roman" w:hAnsi="Times New Roman" w:cs="Times New Roman"/>
          <w:spacing w:val="-3"/>
          <w:sz w:val="24"/>
        </w:rPr>
        <w:t xml:space="preserve">E </w:t>
      </w:r>
      <w:r w:rsidRPr="00314964">
        <w:rPr>
          <w:rFonts w:ascii="Times New Roman" w:hAnsi="Times New Roman" w:cs="Times New Roman"/>
          <w:sz w:val="24"/>
        </w:rPr>
        <w:t>DOMESTICH</w:t>
      </w:r>
      <w:r w:rsidRPr="00314964">
        <w:rPr>
          <w:rFonts w:ascii="Times New Roman" w:hAnsi="Times New Roman" w:cs="Times New Roman"/>
          <w:spacing w:val="-1"/>
          <w:sz w:val="24"/>
        </w:rPr>
        <w:t xml:space="preserve">E </w:t>
      </w:r>
      <w:r w:rsidRPr="00314964">
        <w:rPr>
          <w:rFonts w:ascii="Times New Roman" w:hAnsi="Times New Roman" w:cs="Times New Roman"/>
          <w:sz w:val="24"/>
        </w:rPr>
        <w:t>PER L'ANN</w:t>
      </w:r>
      <w:r w:rsidRPr="00314964">
        <w:rPr>
          <w:rFonts w:ascii="Times New Roman" w:hAnsi="Times New Roman" w:cs="Times New Roman"/>
          <w:spacing w:val="-2"/>
          <w:sz w:val="24"/>
        </w:rPr>
        <w:t xml:space="preserve">O </w:t>
      </w:r>
      <w:r w:rsidRPr="00314964">
        <w:rPr>
          <w:rFonts w:ascii="Times New Roman" w:hAnsi="Times New Roman" w:cs="Times New Roman"/>
          <w:sz w:val="24"/>
        </w:rPr>
        <w:t>2021”;</w:t>
      </w:r>
    </w:p>
    <w:p w:rsidR="007B23D8" w:rsidRPr="00384B39" w:rsidRDefault="007B23D8" w:rsidP="00D8328F">
      <w:pPr>
        <w:pStyle w:val="Paragrafoelenco"/>
        <w:numPr>
          <w:ilvl w:val="0"/>
          <w:numId w:val="4"/>
        </w:numPr>
        <w:ind w:right="2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l’argomento di Giunta n. 388 del 01.0</w:t>
      </w:r>
      <w:r w:rsidR="00D61AF5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.2021 con il quale la Giunta ha dato disposizione di riapertura dei termini per la presentazione delle istanze per esenzione/riduzione del tributo dovuto per il corrente anno; </w:t>
      </w:r>
    </w:p>
    <w:p w:rsidR="009841CA" w:rsidRPr="00384B39" w:rsidRDefault="009841CA">
      <w:pPr>
        <w:pStyle w:val="Corpodeltesto"/>
        <w:spacing w:before="10"/>
        <w:rPr>
          <w:rFonts w:ascii="Times New Roman" w:hAnsi="Times New Roman" w:cs="Times New Roman"/>
          <w:sz w:val="23"/>
        </w:rPr>
      </w:pPr>
    </w:p>
    <w:p w:rsidR="009841CA" w:rsidRPr="00384B39" w:rsidRDefault="00244D6A">
      <w:pPr>
        <w:ind w:left="1402" w:right="1428"/>
        <w:jc w:val="center"/>
        <w:rPr>
          <w:rFonts w:ascii="Times New Roman" w:hAnsi="Times New Roman" w:cs="Times New Roman"/>
          <w:b/>
          <w:sz w:val="24"/>
        </w:rPr>
      </w:pPr>
      <w:r w:rsidRPr="00384B39">
        <w:rPr>
          <w:rFonts w:ascii="Times New Roman" w:hAnsi="Times New Roman" w:cs="Times New Roman"/>
          <w:b/>
          <w:sz w:val="24"/>
        </w:rPr>
        <w:t>RENDE</w:t>
      </w:r>
      <w:r w:rsidRPr="00384B39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384B39">
        <w:rPr>
          <w:rFonts w:ascii="Times New Roman" w:hAnsi="Times New Roman" w:cs="Times New Roman"/>
          <w:b/>
          <w:sz w:val="24"/>
        </w:rPr>
        <w:t>NOTO</w:t>
      </w:r>
    </w:p>
    <w:p w:rsidR="009841CA" w:rsidRPr="00384B39" w:rsidRDefault="00244D6A">
      <w:pPr>
        <w:ind w:left="214" w:right="277"/>
        <w:jc w:val="both"/>
        <w:rPr>
          <w:rFonts w:ascii="Times New Roman" w:hAnsi="Times New Roman" w:cs="Times New Roman"/>
          <w:sz w:val="24"/>
        </w:rPr>
      </w:pPr>
      <w:r w:rsidRPr="00384B39">
        <w:rPr>
          <w:rFonts w:ascii="Times New Roman" w:hAnsi="Times New Roman" w:cs="Times New Roman"/>
          <w:sz w:val="24"/>
        </w:rPr>
        <w:t>che per l’anno 2021 il Comune, nell’ambito delle prestazioni sociali e nei limiti dei relativi stanziamenti di bilancio, concede agevolazioni,</w:t>
      </w:r>
      <w:r w:rsidRPr="00384B39">
        <w:rPr>
          <w:rFonts w:ascii="Times New Roman" w:hAnsi="Times New Roman" w:cs="Times New Roman"/>
          <w:spacing w:val="1"/>
          <w:sz w:val="24"/>
        </w:rPr>
        <w:t xml:space="preserve"> </w:t>
      </w:r>
      <w:r w:rsidRPr="00384B39">
        <w:rPr>
          <w:rFonts w:ascii="Times New Roman" w:hAnsi="Times New Roman" w:cs="Times New Roman"/>
          <w:sz w:val="24"/>
        </w:rPr>
        <w:t>basate</w:t>
      </w:r>
      <w:r w:rsidRPr="00384B39">
        <w:rPr>
          <w:rFonts w:ascii="Times New Roman" w:hAnsi="Times New Roman" w:cs="Times New Roman"/>
          <w:spacing w:val="-3"/>
          <w:sz w:val="24"/>
        </w:rPr>
        <w:t xml:space="preserve"> </w:t>
      </w:r>
      <w:r w:rsidRPr="00384B39">
        <w:rPr>
          <w:rFonts w:ascii="Times New Roman" w:hAnsi="Times New Roman" w:cs="Times New Roman"/>
          <w:sz w:val="24"/>
        </w:rPr>
        <w:t>sugli</w:t>
      </w:r>
      <w:r w:rsidRPr="00384B39">
        <w:rPr>
          <w:rFonts w:ascii="Times New Roman" w:hAnsi="Times New Roman" w:cs="Times New Roman"/>
          <w:spacing w:val="-1"/>
          <w:sz w:val="24"/>
        </w:rPr>
        <w:t xml:space="preserve"> </w:t>
      </w:r>
      <w:r w:rsidRPr="00384B39">
        <w:rPr>
          <w:rFonts w:ascii="Times New Roman" w:hAnsi="Times New Roman" w:cs="Times New Roman"/>
          <w:sz w:val="24"/>
        </w:rPr>
        <w:t>indicatori</w:t>
      </w:r>
      <w:r w:rsidRPr="00384B39">
        <w:rPr>
          <w:rFonts w:ascii="Times New Roman" w:hAnsi="Times New Roman" w:cs="Times New Roman"/>
          <w:spacing w:val="-3"/>
          <w:sz w:val="24"/>
        </w:rPr>
        <w:t xml:space="preserve"> </w:t>
      </w:r>
      <w:r w:rsidRPr="00384B39">
        <w:rPr>
          <w:rFonts w:ascii="Times New Roman" w:hAnsi="Times New Roman" w:cs="Times New Roman"/>
          <w:sz w:val="24"/>
        </w:rPr>
        <w:t>ISEE,</w:t>
      </w:r>
      <w:r w:rsidRPr="00384B39">
        <w:rPr>
          <w:rFonts w:ascii="Times New Roman" w:hAnsi="Times New Roman" w:cs="Times New Roman"/>
          <w:spacing w:val="-2"/>
          <w:sz w:val="24"/>
        </w:rPr>
        <w:t xml:space="preserve"> </w:t>
      </w:r>
      <w:r w:rsidRPr="00384B39">
        <w:rPr>
          <w:rFonts w:ascii="Times New Roman" w:hAnsi="Times New Roman" w:cs="Times New Roman"/>
          <w:sz w:val="24"/>
        </w:rPr>
        <w:t>ai</w:t>
      </w:r>
      <w:r w:rsidRPr="00384B39">
        <w:rPr>
          <w:rFonts w:ascii="Times New Roman" w:hAnsi="Times New Roman" w:cs="Times New Roman"/>
          <w:spacing w:val="-2"/>
          <w:sz w:val="24"/>
        </w:rPr>
        <w:t xml:space="preserve"> </w:t>
      </w:r>
      <w:r w:rsidRPr="00384B39">
        <w:rPr>
          <w:rFonts w:ascii="Times New Roman" w:hAnsi="Times New Roman" w:cs="Times New Roman"/>
          <w:sz w:val="24"/>
        </w:rPr>
        <w:t>soggetti</w:t>
      </w:r>
      <w:r w:rsidRPr="00384B39">
        <w:rPr>
          <w:rFonts w:ascii="Times New Roman" w:hAnsi="Times New Roman" w:cs="Times New Roman"/>
          <w:spacing w:val="-1"/>
          <w:sz w:val="24"/>
        </w:rPr>
        <w:t xml:space="preserve"> </w:t>
      </w:r>
      <w:r w:rsidRPr="00384B39">
        <w:rPr>
          <w:rFonts w:ascii="Times New Roman" w:hAnsi="Times New Roman" w:cs="Times New Roman"/>
          <w:sz w:val="24"/>
        </w:rPr>
        <w:t>tenuti</w:t>
      </w:r>
      <w:r w:rsidRPr="00384B39">
        <w:rPr>
          <w:rFonts w:ascii="Times New Roman" w:hAnsi="Times New Roman" w:cs="Times New Roman"/>
          <w:spacing w:val="-1"/>
          <w:sz w:val="24"/>
        </w:rPr>
        <w:t xml:space="preserve"> </w:t>
      </w:r>
      <w:r w:rsidRPr="00384B39">
        <w:rPr>
          <w:rFonts w:ascii="Times New Roman" w:hAnsi="Times New Roman" w:cs="Times New Roman"/>
          <w:sz w:val="24"/>
        </w:rPr>
        <w:t>al</w:t>
      </w:r>
      <w:r w:rsidRPr="00384B39">
        <w:rPr>
          <w:rFonts w:ascii="Times New Roman" w:hAnsi="Times New Roman" w:cs="Times New Roman"/>
          <w:spacing w:val="-3"/>
          <w:sz w:val="24"/>
        </w:rPr>
        <w:t xml:space="preserve"> </w:t>
      </w:r>
      <w:r w:rsidRPr="00384B39">
        <w:rPr>
          <w:rFonts w:ascii="Times New Roman" w:hAnsi="Times New Roman" w:cs="Times New Roman"/>
          <w:sz w:val="24"/>
        </w:rPr>
        <w:t>pagamento</w:t>
      </w:r>
      <w:r w:rsidRPr="00384B39">
        <w:rPr>
          <w:rFonts w:ascii="Times New Roman" w:hAnsi="Times New Roman" w:cs="Times New Roman"/>
          <w:spacing w:val="-3"/>
          <w:sz w:val="24"/>
        </w:rPr>
        <w:t xml:space="preserve"> </w:t>
      </w:r>
      <w:r w:rsidRPr="00384B39">
        <w:rPr>
          <w:rFonts w:ascii="Times New Roman" w:hAnsi="Times New Roman" w:cs="Times New Roman"/>
          <w:sz w:val="24"/>
        </w:rPr>
        <w:t>della</w:t>
      </w:r>
      <w:r w:rsidRPr="00384B39">
        <w:rPr>
          <w:rFonts w:ascii="Times New Roman" w:hAnsi="Times New Roman" w:cs="Times New Roman"/>
          <w:spacing w:val="-2"/>
          <w:sz w:val="24"/>
        </w:rPr>
        <w:t xml:space="preserve"> </w:t>
      </w:r>
      <w:r w:rsidRPr="00384B39">
        <w:rPr>
          <w:rFonts w:ascii="Times New Roman" w:hAnsi="Times New Roman" w:cs="Times New Roman"/>
          <w:sz w:val="24"/>
        </w:rPr>
        <w:t>TARI</w:t>
      </w:r>
      <w:r w:rsidRPr="00384B39">
        <w:rPr>
          <w:rFonts w:ascii="Times New Roman" w:hAnsi="Times New Roman" w:cs="Times New Roman"/>
          <w:spacing w:val="-2"/>
          <w:sz w:val="24"/>
        </w:rPr>
        <w:t xml:space="preserve"> </w:t>
      </w:r>
      <w:r w:rsidRPr="00384B39">
        <w:rPr>
          <w:rFonts w:ascii="Times New Roman" w:hAnsi="Times New Roman" w:cs="Times New Roman"/>
          <w:sz w:val="24"/>
        </w:rPr>
        <w:t>che</w:t>
      </w:r>
      <w:r w:rsidRPr="00384B39">
        <w:rPr>
          <w:rFonts w:ascii="Times New Roman" w:hAnsi="Times New Roman" w:cs="Times New Roman"/>
          <w:spacing w:val="-1"/>
          <w:sz w:val="24"/>
        </w:rPr>
        <w:t xml:space="preserve"> </w:t>
      </w:r>
      <w:r w:rsidRPr="00384B39">
        <w:rPr>
          <w:rFonts w:ascii="Times New Roman" w:hAnsi="Times New Roman" w:cs="Times New Roman"/>
          <w:sz w:val="24"/>
        </w:rPr>
        <w:t>versano</w:t>
      </w:r>
      <w:r w:rsidRPr="00384B39">
        <w:rPr>
          <w:rFonts w:ascii="Times New Roman" w:hAnsi="Times New Roman" w:cs="Times New Roman"/>
          <w:spacing w:val="-3"/>
          <w:sz w:val="24"/>
        </w:rPr>
        <w:t xml:space="preserve"> </w:t>
      </w:r>
      <w:r w:rsidRPr="00384B39">
        <w:rPr>
          <w:rFonts w:ascii="Times New Roman" w:hAnsi="Times New Roman" w:cs="Times New Roman"/>
          <w:sz w:val="24"/>
        </w:rPr>
        <w:t>in</w:t>
      </w:r>
      <w:r w:rsidRPr="00384B39">
        <w:rPr>
          <w:rFonts w:ascii="Times New Roman" w:hAnsi="Times New Roman" w:cs="Times New Roman"/>
          <w:spacing w:val="-3"/>
          <w:sz w:val="24"/>
        </w:rPr>
        <w:t xml:space="preserve"> </w:t>
      </w:r>
      <w:r w:rsidRPr="00384B39">
        <w:rPr>
          <w:rFonts w:ascii="Times New Roman" w:hAnsi="Times New Roman" w:cs="Times New Roman"/>
          <w:sz w:val="24"/>
        </w:rPr>
        <w:t>condizioni</w:t>
      </w:r>
      <w:r w:rsidRPr="00384B39">
        <w:rPr>
          <w:rFonts w:ascii="Times New Roman" w:hAnsi="Times New Roman" w:cs="Times New Roman"/>
          <w:spacing w:val="-2"/>
          <w:sz w:val="24"/>
        </w:rPr>
        <w:t xml:space="preserve"> </w:t>
      </w:r>
      <w:r w:rsidRPr="00384B39">
        <w:rPr>
          <w:rFonts w:ascii="Times New Roman" w:hAnsi="Times New Roman" w:cs="Times New Roman"/>
          <w:sz w:val="24"/>
        </w:rPr>
        <w:t>di</w:t>
      </w:r>
      <w:r w:rsidRPr="00384B39">
        <w:rPr>
          <w:rFonts w:ascii="Times New Roman" w:hAnsi="Times New Roman" w:cs="Times New Roman"/>
          <w:spacing w:val="-1"/>
          <w:sz w:val="24"/>
        </w:rPr>
        <w:t xml:space="preserve"> </w:t>
      </w:r>
      <w:r w:rsidRPr="00384B39">
        <w:rPr>
          <w:rFonts w:ascii="Times New Roman" w:hAnsi="Times New Roman" w:cs="Times New Roman"/>
          <w:sz w:val="24"/>
        </w:rPr>
        <w:t>grave</w:t>
      </w:r>
      <w:r w:rsidRPr="00384B39">
        <w:rPr>
          <w:rFonts w:ascii="Times New Roman" w:hAnsi="Times New Roman" w:cs="Times New Roman"/>
          <w:spacing w:val="-3"/>
          <w:sz w:val="24"/>
        </w:rPr>
        <w:t xml:space="preserve"> </w:t>
      </w:r>
      <w:r w:rsidRPr="00384B39">
        <w:rPr>
          <w:rFonts w:ascii="Times New Roman" w:hAnsi="Times New Roman" w:cs="Times New Roman"/>
          <w:sz w:val="24"/>
        </w:rPr>
        <w:t>disagio</w:t>
      </w:r>
      <w:r w:rsidRPr="00384B39">
        <w:rPr>
          <w:rFonts w:ascii="Times New Roman" w:hAnsi="Times New Roman" w:cs="Times New Roman"/>
          <w:spacing w:val="-3"/>
          <w:sz w:val="24"/>
        </w:rPr>
        <w:t xml:space="preserve"> </w:t>
      </w:r>
      <w:r w:rsidRPr="00384B39">
        <w:rPr>
          <w:rFonts w:ascii="Times New Roman" w:hAnsi="Times New Roman" w:cs="Times New Roman"/>
          <w:sz w:val="24"/>
        </w:rPr>
        <w:t>sociale</w:t>
      </w:r>
      <w:r w:rsidRPr="00384B39">
        <w:rPr>
          <w:rFonts w:ascii="Times New Roman" w:hAnsi="Times New Roman" w:cs="Times New Roman"/>
          <w:spacing w:val="-1"/>
          <w:sz w:val="24"/>
        </w:rPr>
        <w:t xml:space="preserve"> </w:t>
      </w:r>
      <w:r w:rsidRPr="00384B39">
        <w:rPr>
          <w:rFonts w:ascii="Times New Roman" w:hAnsi="Times New Roman" w:cs="Times New Roman"/>
          <w:sz w:val="24"/>
        </w:rPr>
        <w:t>ed economico.</w:t>
      </w:r>
    </w:p>
    <w:p w:rsidR="009841CA" w:rsidRPr="00384B39" w:rsidRDefault="009841CA">
      <w:pPr>
        <w:pStyle w:val="Corpodeltesto"/>
        <w:rPr>
          <w:rFonts w:ascii="Times New Roman" w:hAnsi="Times New Roman" w:cs="Times New Roman"/>
          <w:sz w:val="24"/>
        </w:rPr>
      </w:pPr>
    </w:p>
    <w:p w:rsidR="009841CA" w:rsidRDefault="00244D6A">
      <w:pPr>
        <w:spacing w:after="3"/>
        <w:ind w:left="214"/>
        <w:jc w:val="both"/>
        <w:rPr>
          <w:rFonts w:ascii="Times New Roman" w:hAnsi="Times New Roman" w:cs="Times New Roman"/>
          <w:sz w:val="24"/>
        </w:rPr>
      </w:pPr>
      <w:r w:rsidRPr="00384B39">
        <w:rPr>
          <w:rFonts w:ascii="Times New Roman" w:hAnsi="Times New Roman" w:cs="Times New Roman"/>
          <w:sz w:val="24"/>
        </w:rPr>
        <w:t>Il</w:t>
      </w:r>
      <w:r w:rsidRPr="00384B39">
        <w:rPr>
          <w:rFonts w:ascii="Times New Roman" w:hAnsi="Times New Roman" w:cs="Times New Roman"/>
          <w:spacing w:val="-4"/>
          <w:sz w:val="24"/>
        </w:rPr>
        <w:t xml:space="preserve"> </w:t>
      </w:r>
      <w:r w:rsidRPr="00384B39">
        <w:rPr>
          <w:rFonts w:ascii="Times New Roman" w:hAnsi="Times New Roman" w:cs="Times New Roman"/>
          <w:sz w:val="24"/>
        </w:rPr>
        <w:t>contributo</w:t>
      </w:r>
      <w:r w:rsidRPr="00384B39">
        <w:rPr>
          <w:rFonts w:ascii="Times New Roman" w:hAnsi="Times New Roman" w:cs="Times New Roman"/>
          <w:spacing w:val="-2"/>
          <w:sz w:val="24"/>
        </w:rPr>
        <w:t xml:space="preserve"> </w:t>
      </w:r>
      <w:r w:rsidRPr="00384B39">
        <w:rPr>
          <w:rFonts w:ascii="Times New Roman" w:hAnsi="Times New Roman" w:cs="Times New Roman"/>
          <w:sz w:val="24"/>
        </w:rPr>
        <w:t>è</w:t>
      </w:r>
      <w:r w:rsidRPr="00384B39">
        <w:rPr>
          <w:rFonts w:ascii="Times New Roman" w:hAnsi="Times New Roman" w:cs="Times New Roman"/>
          <w:spacing w:val="-4"/>
          <w:sz w:val="24"/>
        </w:rPr>
        <w:t xml:space="preserve"> </w:t>
      </w:r>
      <w:r w:rsidRPr="00384B39">
        <w:rPr>
          <w:rFonts w:ascii="Times New Roman" w:hAnsi="Times New Roman" w:cs="Times New Roman"/>
          <w:sz w:val="24"/>
        </w:rPr>
        <w:t>assegnato</w:t>
      </w:r>
      <w:r w:rsidRPr="00384B39">
        <w:rPr>
          <w:rFonts w:ascii="Times New Roman" w:hAnsi="Times New Roman" w:cs="Times New Roman"/>
          <w:spacing w:val="-2"/>
          <w:sz w:val="24"/>
        </w:rPr>
        <w:t xml:space="preserve"> </w:t>
      </w:r>
      <w:r w:rsidRPr="00384B39">
        <w:rPr>
          <w:rFonts w:ascii="Times New Roman" w:hAnsi="Times New Roman" w:cs="Times New Roman"/>
          <w:sz w:val="24"/>
        </w:rPr>
        <w:t>con</w:t>
      </w:r>
      <w:r w:rsidRPr="00384B39">
        <w:rPr>
          <w:rFonts w:ascii="Times New Roman" w:hAnsi="Times New Roman" w:cs="Times New Roman"/>
          <w:spacing w:val="-2"/>
          <w:sz w:val="24"/>
        </w:rPr>
        <w:t xml:space="preserve"> </w:t>
      </w:r>
      <w:r w:rsidRPr="00384B39">
        <w:rPr>
          <w:rFonts w:ascii="Times New Roman" w:hAnsi="Times New Roman" w:cs="Times New Roman"/>
          <w:sz w:val="24"/>
        </w:rPr>
        <w:t>riferimento</w:t>
      </w:r>
      <w:r w:rsidRPr="00384B39">
        <w:rPr>
          <w:rFonts w:ascii="Times New Roman" w:hAnsi="Times New Roman" w:cs="Times New Roman"/>
          <w:spacing w:val="-4"/>
          <w:sz w:val="24"/>
        </w:rPr>
        <w:t xml:space="preserve"> </w:t>
      </w:r>
      <w:r w:rsidRPr="00384B39">
        <w:rPr>
          <w:rFonts w:ascii="Times New Roman" w:hAnsi="Times New Roman" w:cs="Times New Roman"/>
          <w:sz w:val="24"/>
        </w:rPr>
        <w:t>all’indicatore</w:t>
      </w:r>
      <w:r w:rsidRPr="00384B39">
        <w:rPr>
          <w:rFonts w:ascii="Times New Roman" w:hAnsi="Times New Roman" w:cs="Times New Roman"/>
          <w:spacing w:val="-4"/>
          <w:sz w:val="24"/>
        </w:rPr>
        <w:t xml:space="preserve"> </w:t>
      </w:r>
      <w:r w:rsidRPr="00384B39">
        <w:rPr>
          <w:rFonts w:ascii="Times New Roman" w:hAnsi="Times New Roman" w:cs="Times New Roman"/>
          <w:sz w:val="24"/>
        </w:rPr>
        <w:t>ISEE</w:t>
      </w:r>
      <w:r w:rsidRPr="00384B39">
        <w:rPr>
          <w:rFonts w:ascii="Times New Roman" w:hAnsi="Times New Roman" w:cs="Times New Roman"/>
          <w:spacing w:val="-2"/>
          <w:sz w:val="24"/>
        </w:rPr>
        <w:t xml:space="preserve"> </w:t>
      </w:r>
      <w:r w:rsidRPr="00384B39">
        <w:rPr>
          <w:rFonts w:ascii="Times New Roman" w:hAnsi="Times New Roman" w:cs="Times New Roman"/>
          <w:sz w:val="24"/>
        </w:rPr>
        <w:t>e</w:t>
      </w:r>
      <w:r w:rsidRPr="00384B39">
        <w:rPr>
          <w:rFonts w:ascii="Times New Roman" w:hAnsi="Times New Roman" w:cs="Times New Roman"/>
          <w:spacing w:val="-4"/>
          <w:sz w:val="24"/>
        </w:rPr>
        <w:t xml:space="preserve"> </w:t>
      </w:r>
      <w:r w:rsidRPr="00384B39">
        <w:rPr>
          <w:rFonts w:ascii="Times New Roman" w:hAnsi="Times New Roman" w:cs="Times New Roman"/>
          <w:sz w:val="24"/>
        </w:rPr>
        <w:t>nei</w:t>
      </w:r>
      <w:r w:rsidRPr="00384B39">
        <w:rPr>
          <w:rFonts w:ascii="Times New Roman" w:hAnsi="Times New Roman" w:cs="Times New Roman"/>
          <w:spacing w:val="-2"/>
          <w:sz w:val="24"/>
        </w:rPr>
        <w:t xml:space="preserve"> </w:t>
      </w:r>
      <w:r w:rsidRPr="00384B39">
        <w:rPr>
          <w:rFonts w:ascii="Times New Roman" w:hAnsi="Times New Roman" w:cs="Times New Roman"/>
          <w:sz w:val="24"/>
        </w:rPr>
        <w:t>seguenti</w:t>
      </w:r>
      <w:r w:rsidRPr="00384B39">
        <w:rPr>
          <w:rFonts w:ascii="Times New Roman" w:hAnsi="Times New Roman" w:cs="Times New Roman"/>
          <w:spacing w:val="-2"/>
          <w:sz w:val="24"/>
        </w:rPr>
        <w:t xml:space="preserve"> </w:t>
      </w:r>
      <w:r w:rsidRPr="00384B39">
        <w:rPr>
          <w:rFonts w:ascii="Times New Roman" w:hAnsi="Times New Roman" w:cs="Times New Roman"/>
          <w:sz w:val="24"/>
        </w:rPr>
        <w:t>limiti:</w:t>
      </w:r>
    </w:p>
    <w:p w:rsidR="002D581B" w:rsidRPr="00384B39" w:rsidRDefault="002D581B">
      <w:pPr>
        <w:spacing w:after="3"/>
        <w:ind w:left="214"/>
        <w:jc w:val="both"/>
        <w:rPr>
          <w:rFonts w:ascii="Times New Roman" w:hAnsi="Times New Roman" w:cs="Times New Roman"/>
          <w:sz w:val="24"/>
        </w:rPr>
      </w:pPr>
    </w:p>
    <w:tbl>
      <w:tblPr>
        <w:tblStyle w:val="TableNormal"/>
        <w:tblW w:w="0" w:type="auto"/>
        <w:tblInd w:w="1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06"/>
        <w:gridCol w:w="1890"/>
        <w:gridCol w:w="4700"/>
      </w:tblGrid>
      <w:tr w:rsidR="009841CA" w:rsidRPr="00384B39">
        <w:trPr>
          <w:trHeight w:val="276"/>
        </w:trPr>
        <w:tc>
          <w:tcPr>
            <w:tcW w:w="3796" w:type="dxa"/>
            <w:gridSpan w:val="2"/>
          </w:tcPr>
          <w:p w:rsidR="009841CA" w:rsidRPr="00384B39" w:rsidRDefault="00244D6A">
            <w:pPr>
              <w:pStyle w:val="TableParagraph"/>
              <w:ind w:left="1226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384B39">
              <w:rPr>
                <w:rFonts w:ascii="Times New Roman" w:hAnsi="Times New Roman" w:cs="Times New Roman"/>
                <w:b/>
                <w:sz w:val="24"/>
              </w:rPr>
              <w:t>Valore</w:t>
            </w:r>
            <w:r w:rsidRPr="00384B39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384B39">
              <w:rPr>
                <w:rFonts w:ascii="Times New Roman" w:hAnsi="Times New Roman" w:cs="Times New Roman"/>
                <w:b/>
                <w:sz w:val="24"/>
              </w:rPr>
              <w:t>ISEE</w:t>
            </w:r>
          </w:p>
        </w:tc>
        <w:tc>
          <w:tcPr>
            <w:tcW w:w="4700" w:type="dxa"/>
            <w:vMerge w:val="restart"/>
          </w:tcPr>
          <w:p w:rsidR="009841CA" w:rsidRPr="00384B39" w:rsidRDefault="009841CA">
            <w:pPr>
              <w:pStyle w:val="TableParagraph"/>
              <w:spacing w:before="9" w:line="240" w:lineRule="auto"/>
              <w:ind w:left="0"/>
              <w:jc w:val="left"/>
              <w:rPr>
                <w:rFonts w:ascii="Times New Roman" w:hAnsi="Times New Roman" w:cs="Times New Roman"/>
                <w:sz w:val="23"/>
              </w:rPr>
            </w:pPr>
          </w:p>
          <w:p w:rsidR="009841CA" w:rsidRPr="00384B39" w:rsidRDefault="00244D6A">
            <w:pPr>
              <w:pStyle w:val="TableParagraph"/>
              <w:spacing w:line="240" w:lineRule="auto"/>
              <w:ind w:left="297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384B39">
              <w:rPr>
                <w:rFonts w:ascii="Times New Roman" w:hAnsi="Times New Roman" w:cs="Times New Roman"/>
                <w:b/>
                <w:sz w:val="24"/>
              </w:rPr>
              <w:t>Percentuale</w:t>
            </w:r>
            <w:r w:rsidRPr="00384B39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384B39">
              <w:rPr>
                <w:rFonts w:ascii="Times New Roman" w:hAnsi="Times New Roman" w:cs="Times New Roman"/>
                <w:b/>
                <w:sz w:val="24"/>
              </w:rPr>
              <w:t>di</w:t>
            </w:r>
            <w:r w:rsidRPr="00384B39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384B39">
              <w:rPr>
                <w:rFonts w:ascii="Times New Roman" w:hAnsi="Times New Roman" w:cs="Times New Roman"/>
                <w:b/>
                <w:sz w:val="24"/>
              </w:rPr>
              <w:t>riduzione</w:t>
            </w:r>
            <w:r w:rsidRPr="00384B39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384B39">
              <w:rPr>
                <w:rFonts w:ascii="Times New Roman" w:hAnsi="Times New Roman" w:cs="Times New Roman"/>
                <w:b/>
                <w:sz w:val="24"/>
              </w:rPr>
              <w:t>tariffa</w:t>
            </w:r>
            <w:r w:rsidRPr="00384B39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384B39">
              <w:rPr>
                <w:rFonts w:ascii="Times New Roman" w:hAnsi="Times New Roman" w:cs="Times New Roman"/>
                <w:b/>
                <w:sz w:val="24"/>
              </w:rPr>
              <w:t>2021</w:t>
            </w:r>
          </w:p>
        </w:tc>
      </w:tr>
      <w:tr w:rsidR="009841CA" w:rsidRPr="00384B39">
        <w:trPr>
          <w:trHeight w:val="367"/>
        </w:trPr>
        <w:tc>
          <w:tcPr>
            <w:tcW w:w="1906" w:type="dxa"/>
          </w:tcPr>
          <w:p w:rsidR="009841CA" w:rsidRPr="00384B39" w:rsidRDefault="00244D6A">
            <w:pPr>
              <w:pStyle w:val="TableParagraph"/>
              <w:spacing w:line="274" w:lineRule="exact"/>
              <w:ind w:right="355"/>
              <w:rPr>
                <w:rFonts w:ascii="Times New Roman" w:hAnsi="Times New Roman" w:cs="Times New Roman"/>
                <w:b/>
                <w:sz w:val="24"/>
              </w:rPr>
            </w:pPr>
            <w:r w:rsidRPr="00384B39">
              <w:rPr>
                <w:rFonts w:ascii="Times New Roman" w:hAnsi="Times New Roman" w:cs="Times New Roman"/>
                <w:b/>
                <w:sz w:val="24"/>
              </w:rPr>
              <w:t>DA</w:t>
            </w:r>
          </w:p>
        </w:tc>
        <w:tc>
          <w:tcPr>
            <w:tcW w:w="1890" w:type="dxa"/>
          </w:tcPr>
          <w:p w:rsidR="009841CA" w:rsidRPr="00384B39" w:rsidRDefault="00244D6A">
            <w:pPr>
              <w:pStyle w:val="TableParagraph"/>
              <w:spacing w:line="274" w:lineRule="exact"/>
              <w:ind w:left="13"/>
              <w:rPr>
                <w:rFonts w:ascii="Times New Roman" w:hAnsi="Times New Roman" w:cs="Times New Roman"/>
                <w:b/>
                <w:sz w:val="24"/>
              </w:rPr>
            </w:pPr>
            <w:r w:rsidRPr="00384B39"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4700" w:type="dxa"/>
            <w:vMerge/>
            <w:tcBorders>
              <w:top w:val="nil"/>
            </w:tcBorders>
          </w:tcPr>
          <w:p w:rsidR="009841CA" w:rsidRPr="00384B39" w:rsidRDefault="009841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841CA" w:rsidRPr="00384B39">
        <w:trPr>
          <w:trHeight w:val="275"/>
        </w:trPr>
        <w:tc>
          <w:tcPr>
            <w:tcW w:w="1906" w:type="dxa"/>
          </w:tcPr>
          <w:p w:rsidR="009841CA" w:rsidRPr="00384B39" w:rsidRDefault="00244D6A">
            <w:pPr>
              <w:pStyle w:val="TableParagraph"/>
              <w:ind w:right="355"/>
              <w:rPr>
                <w:rFonts w:ascii="Times New Roman" w:hAnsi="Times New Roman" w:cs="Times New Roman"/>
                <w:sz w:val="24"/>
              </w:rPr>
            </w:pPr>
            <w:r w:rsidRPr="00384B39">
              <w:rPr>
                <w:rFonts w:ascii="Times New Roman" w:hAnsi="Times New Roman" w:cs="Times New Roman"/>
                <w:sz w:val="24"/>
              </w:rPr>
              <w:t>€</w:t>
            </w:r>
            <w:r w:rsidRPr="00384B3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384B3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890" w:type="dxa"/>
          </w:tcPr>
          <w:p w:rsidR="009841CA" w:rsidRPr="00384B39" w:rsidRDefault="00244D6A" w:rsidP="00D8328F">
            <w:pPr>
              <w:pStyle w:val="TableParagraph"/>
              <w:ind w:left="292" w:right="280"/>
              <w:rPr>
                <w:rFonts w:ascii="Times New Roman" w:hAnsi="Times New Roman" w:cs="Times New Roman"/>
                <w:sz w:val="24"/>
              </w:rPr>
            </w:pPr>
            <w:r w:rsidRPr="00384B39">
              <w:rPr>
                <w:rFonts w:ascii="Times New Roman" w:hAnsi="Times New Roman" w:cs="Times New Roman"/>
                <w:sz w:val="24"/>
              </w:rPr>
              <w:t>€</w:t>
            </w:r>
            <w:r w:rsidRPr="00384B3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="00D8328F" w:rsidRPr="00384B39">
              <w:rPr>
                <w:rFonts w:ascii="Times New Roman" w:hAnsi="Times New Roman" w:cs="Times New Roman"/>
                <w:spacing w:val="-3"/>
                <w:sz w:val="24"/>
              </w:rPr>
              <w:t>6</w:t>
            </w:r>
            <w:r w:rsidRPr="00384B39">
              <w:rPr>
                <w:rFonts w:ascii="Times New Roman" w:hAnsi="Times New Roman" w:cs="Times New Roman"/>
                <w:sz w:val="24"/>
              </w:rPr>
              <w:t>.000,00</w:t>
            </w:r>
          </w:p>
        </w:tc>
        <w:tc>
          <w:tcPr>
            <w:tcW w:w="4700" w:type="dxa"/>
          </w:tcPr>
          <w:p w:rsidR="009841CA" w:rsidRPr="00384B39" w:rsidRDefault="00D8328F" w:rsidP="00D8328F">
            <w:pPr>
              <w:pStyle w:val="TableParagraph"/>
              <w:ind w:left="2111"/>
              <w:jc w:val="left"/>
              <w:rPr>
                <w:rFonts w:ascii="Times New Roman" w:hAnsi="Times New Roman" w:cs="Times New Roman"/>
                <w:sz w:val="24"/>
              </w:rPr>
            </w:pPr>
            <w:r w:rsidRPr="00384B39">
              <w:rPr>
                <w:rFonts w:ascii="Times New Roman" w:hAnsi="Times New Roman" w:cs="Times New Roman"/>
                <w:sz w:val="24"/>
              </w:rPr>
              <w:t>esenzione</w:t>
            </w:r>
          </w:p>
        </w:tc>
      </w:tr>
      <w:tr w:rsidR="009841CA" w:rsidRPr="00384B39">
        <w:trPr>
          <w:trHeight w:val="276"/>
        </w:trPr>
        <w:tc>
          <w:tcPr>
            <w:tcW w:w="1906" w:type="dxa"/>
          </w:tcPr>
          <w:p w:rsidR="009841CA" w:rsidRPr="00384B39" w:rsidRDefault="00244D6A" w:rsidP="00D8328F">
            <w:pPr>
              <w:pStyle w:val="TableParagraph"/>
              <w:ind w:right="356"/>
              <w:rPr>
                <w:rFonts w:ascii="Times New Roman" w:hAnsi="Times New Roman" w:cs="Times New Roman"/>
                <w:sz w:val="24"/>
              </w:rPr>
            </w:pPr>
            <w:r w:rsidRPr="00384B39">
              <w:rPr>
                <w:rFonts w:ascii="Times New Roman" w:hAnsi="Times New Roman" w:cs="Times New Roman"/>
                <w:sz w:val="24"/>
              </w:rPr>
              <w:t>€</w:t>
            </w:r>
            <w:r w:rsidRPr="00384B3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="00D8328F" w:rsidRPr="00384B39">
              <w:rPr>
                <w:rFonts w:ascii="Times New Roman" w:hAnsi="Times New Roman" w:cs="Times New Roman"/>
                <w:spacing w:val="-3"/>
                <w:sz w:val="24"/>
              </w:rPr>
              <w:t>6</w:t>
            </w:r>
            <w:r w:rsidRPr="00384B39">
              <w:rPr>
                <w:rFonts w:ascii="Times New Roman" w:hAnsi="Times New Roman" w:cs="Times New Roman"/>
                <w:sz w:val="24"/>
              </w:rPr>
              <w:t>.000,01</w:t>
            </w:r>
          </w:p>
        </w:tc>
        <w:tc>
          <w:tcPr>
            <w:tcW w:w="1890" w:type="dxa"/>
          </w:tcPr>
          <w:p w:rsidR="009841CA" w:rsidRPr="00384B39" w:rsidRDefault="00244D6A" w:rsidP="00D8328F">
            <w:pPr>
              <w:pStyle w:val="TableParagraph"/>
              <w:ind w:left="292" w:right="280"/>
              <w:rPr>
                <w:rFonts w:ascii="Times New Roman" w:hAnsi="Times New Roman" w:cs="Times New Roman"/>
                <w:sz w:val="24"/>
              </w:rPr>
            </w:pPr>
            <w:r w:rsidRPr="00384B39">
              <w:rPr>
                <w:rFonts w:ascii="Times New Roman" w:hAnsi="Times New Roman" w:cs="Times New Roman"/>
                <w:sz w:val="24"/>
              </w:rPr>
              <w:t>€</w:t>
            </w:r>
            <w:r w:rsidRPr="00384B3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="00D8328F" w:rsidRPr="00384B39">
              <w:rPr>
                <w:rFonts w:ascii="Times New Roman" w:hAnsi="Times New Roman" w:cs="Times New Roman"/>
                <w:spacing w:val="-3"/>
                <w:sz w:val="24"/>
              </w:rPr>
              <w:t>9</w:t>
            </w:r>
            <w:r w:rsidRPr="00384B39">
              <w:rPr>
                <w:rFonts w:ascii="Times New Roman" w:hAnsi="Times New Roman" w:cs="Times New Roman"/>
                <w:sz w:val="24"/>
              </w:rPr>
              <w:t>.000,00</w:t>
            </w:r>
          </w:p>
        </w:tc>
        <w:tc>
          <w:tcPr>
            <w:tcW w:w="4700" w:type="dxa"/>
          </w:tcPr>
          <w:p w:rsidR="009841CA" w:rsidRPr="00384B39" w:rsidRDefault="00244D6A">
            <w:pPr>
              <w:pStyle w:val="TableParagraph"/>
              <w:ind w:left="2111"/>
              <w:jc w:val="left"/>
              <w:rPr>
                <w:rFonts w:ascii="Times New Roman" w:hAnsi="Times New Roman" w:cs="Times New Roman"/>
                <w:sz w:val="24"/>
              </w:rPr>
            </w:pPr>
            <w:r w:rsidRPr="00384B39">
              <w:rPr>
                <w:rFonts w:ascii="Times New Roman" w:hAnsi="Times New Roman" w:cs="Times New Roman"/>
                <w:sz w:val="24"/>
              </w:rPr>
              <w:t>50%</w:t>
            </w:r>
          </w:p>
        </w:tc>
      </w:tr>
      <w:tr w:rsidR="009841CA" w:rsidRPr="00384B39">
        <w:trPr>
          <w:trHeight w:val="275"/>
        </w:trPr>
        <w:tc>
          <w:tcPr>
            <w:tcW w:w="1906" w:type="dxa"/>
          </w:tcPr>
          <w:p w:rsidR="009841CA" w:rsidRPr="00384B39" w:rsidRDefault="00244D6A" w:rsidP="00D8328F">
            <w:pPr>
              <w:pStyle w:val="TableParagraph"/>
              <w:ind w:right="356"/>
              <w:rPr>
                <w:rFonts w:ascii="Times New Roman" w:hAnsi="Times New Roman" w:cs="Times New Roman"/>
                <w:sz w:val="24"/>
              </w:rPr>
            </w:pPr>
            <w:r w:rsidRPr="00384B39">
              <w:rPr>
                <w:rFonts w:ascii="Times New Roman" w:hAnsi="Times New Roman" w:cs="Times New Roman"/>
                <w:sz w:val="24"/>
              </w:rPr>
              <w:t>€</w:t>
            </w:r>
            <w:r w:rsidRPr="00384B3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="00D8328F" w:rsidRPr="00384B39">
              <w:rPr>
                <w:rFonts w:ascii="Times New Roman" w:hAnsi="Times New Roman" w:cs="Times New Roman"/>
                <w:spacing w:val="-3"/>
                <w:sz w:val="24"/>
              </w:rPr>
              <w:t>9</w:t>
            </w:r>
            <w:r w:rsidRPr="00384B39">
              <w:rPr>
                <w:rFonts w:ascii="Times New Roman" w:hAnsi="Times New Roman" w:cs="Times New Roman"/>
                <w:sz w:val="24"/>
              </w:rPr>
              <w:t>.000,01</w:t>
            </w:r>
          </w:p>
        </w:tc>
        <w:tc>
          <w:tcPr>
            <w:tcW w:w="1890" w:type="dxa"/>
          </w:tcPr>
          <w:p w:rsidR="009841CA" w:rsidRPr="00384B39" w:rsidRDefault="00244D6A" w:rsidP="00D8328F">
            <w:pPr>
              <w:pStyle w:val="TableParagraph"/>
              <w:ind w:left="292" w:right="281"/>
              <w:rPr>
                <w:rFonts w:ascii="Times New Roman" w:hAnsi="Times New Roman" w:cs="Times New Roman"/>
                <w:sz w:val="24"/>
              </w:rPr>
            </w:pPr>
            <w:r w:rsidRPr="00384B39">
              <w:rPr>
                <w:rFonts w:ascii="Times New Roman" w:hAnsi="Times New Roman" w:cs="Times New Roman"/>
                <w:sz w:val="24"/>
              </w:rPr>
              <w:t>€</w:t>
            </w:r>
            <w:r w:rsidRPr="00384B3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384B39">
              <w:rPr>
                <w:rFonts w:ascii="Times New Roman" w:hAnsi="Times New Roman" w:cs="Times New Roman"/>
                <w:sz w:val="24"/>
              </w:rPr>
              <w:t>1</w:t>
            </w:r>
            <w:r w:rsidR="00D8328F" w:rsidRPr="00384B39">
              <w:rPr>
                <w:rFonts w:ascii="Times New Roman" w:hAnsi="Times New Roman" w:cs="Times New Roman"/>
                <w:sz w:val="24"/>
              </w:rPr>
              <w:t>4</w:t>
            </w:r>
            <w:r w:rsidRPr="00384B39">
              <w:rPr>
                <w:rFonts w:ascii="Times New Roman" w:hAnsi="Times New Roman" w:cs="Times New Roman"/>
                <w:sz w:val="24"/>
              </w:rPr>
              <w:t>.000,00</w:t>
            </w:r>
          </w:p>
        </w:tc>
        <w:tc>
          <w:tcPr>
            <w:tcW w:w="4700" w:type="dxa"/>
          </w:tcPr>
          <w:p w:rsidR="009841CA" w:rsidRPr="00384B39" w:rsidRDefault="00244D6A">
            <w:pPr>
              <w:pStyle w:val="TableParagraph"/>
              <w:ind w:left="2111"/>
              <w:jc w:val="left"/>
              <w:rPr>
                <w:rFonts w:ascii="Times New Roman" w:hAnsi="Times New Roman" w:cs="Times New Roman"/>
                <w:sz w:val="24"/>
              </w:rPr>
            </w:pPr>
            <w:r w:rsidRPr="00384B39">
              <w:rPr>
                <w:rFonts w:ascii="Times New Roman" w:hAnsi="Times New Roman" w:cs="Times New Roman"/>
                <w:sz w:val="24"/>
              </w:rPr>
              <w:t>30%</w:t>
            </w:r>
          </w:p>
        </w:tc>
      </w:tr>
    </w:tbl>
    <w:p w:rsidR="009841CA" w:rsidRPr="00384B39" w:rsidRDefault="009841CA">
      <w:pPr>
        <w:pStyle w:val="Corpodeltesto"/>
        <w:rPr>
          <w:rFonts w:ascii="Times New Roman" w:hAnsi="Times New Roman" w:cs="Times New Roman"/>
          <w:sz w:val="26"/>
        </w:rPr>
      </w:pPr>
    </w:p>
    <w:p w:rsidR="009841CA" w:rsidRPr="00384B39" w:rsidRDefault="00244D6A">
      <w:pPr>
        <w:spacing w:before="230" w:line="252" w:lineRule="exact"/>
        <w:ind w:left="214"/>
        <w:jc w:val="both"/>
        <w:rPr>
          <w:rFonts w:ascii="Times New Roman" w:hAnsi="Times New Roman" w:cs="Times New Roman"/>
          <w:b/>
        </w:rPr>
      </w:pPr>
      <w:r w:rsidRPr="00384B39">
        <w:rPr>
          <w:rFonts w:ascii="Times New Roman" w:hAnsi="Times New Roman" w:cs="Times New Roman"/>
          <w:b/>
        </w:rPr>
        <w:t>PRESENTAZIONE</w:t>
      </w:r>
      <w:r w:rsidRPr="00384B39">
        <w:rPr>
          <w:rFonts w:ascii="Times New Roman" w:hAnsi="Times New Roman" w:cs="Times New Roman"/>
          <w:b/>
          <w:spacing w:val="-3"/>
        </w:rPr>
        <w:t xml:space="preserve"> </w:t>
      </w:r>
      <w:r w:rsidRPr="00384B39">
        <w:rPr>
          <w:rFonts w:ascii="Times New Roman" w:hAnsi="Times New Roman" w:cs="Times New Roman"/>
          <w:b/>
        </w:rPr>
        <w:t>DELLE</w:t>
      </w:r>
      <w:r w:rsidRPr="00384B39">
        <w:rPr>
          <w:rFonts w:ascii="Times New Roman" w:hAnsi="Times New Roman" w:cs="Times New Roman"/>
          <w:b/>
          <w:spacing w:val="-2"/>
        </w:rPr>
        <w:t xml:space="preserve"> </w:t>
      </w:r>
      <w:r w:rsidRPr="00384B39">
        <w:rPr>
          <w:rFonts w:ascii="Times New Roman" w:hAnsi="Times New Roman" w:cs="Times New Roman"/>
          <w:b/>
        </w:rPr>
        <w:t>DOMANDE</w:t>
      </w:r>
      <w:r w:rsidRPr="00384B39">
        <w:rPr>
          <w:rFonts w:ascii="Times New Roman" w:hAnsi="Times New Roman" w:cs="Times New Roman"/>
          <w:b/>
          <w:spacing w:val="-3"/>
        </w:rPr>
        <w:t xml:space="preserve"> </w:t>
      </w:r>
      <w:r w:rsidRPr="00384B39">
        <w:rPr>
          <w:rFonts w:ascii="Times New Roman" w:hAnsi="Times New Roman" w:cs="Times New Roman"/>
          <w:b/>
        </w:rPr>
        <w:t>E</w:t>
      </w:r>
      <w:r w:rsidRPr="00384B39">
        <w:rPr>
          <w:rFonts w:ascii="Times New Roman" w:hAnsi="Times New Roman" w:cs="Times New Roman"/>
          <w:b/>
          <w:spacing w:val="-4"/>
        </w:rPr>
        <w:t xml:space="preserve"> </w:t>
      </w:r>
      <w:r w:rsidRPr="00384B39">
        <w:rPr>
          <w:rFonts w:ascii="Times New Roman" w:hAnsi="Times New Roman" w:cs="Times New Roman"/>
          <w:b/>
        </w:rPr>
        <w:t>REQUISITI</w:t>
      </w:r>
    </w:p>
    <w:p w:rsidR="00D8328F" w:rsidRPr="00417DA5" w:rsidRDefault="00244D6A" w:rsidP="00417DA5">
      <w:pPr>
        <w:tabs>
          <w:tab w:val="left" w:pos="470"/>
          <w:tab w:val="left" w:pos="471"/>
        </w:tabs>
        <w:spacing w:before="4"/>
        <w:jc w:val="both"/>
        <w:rPr>
          <w:rFonts w:ascii="Times New Roman" w:hAnsi="Times New Roman" w:cs="Times New Roman"/>
          <w:b/>
        </w:rPr>
      </w:pPr>
      <w:r w:rsidRPr="00417DA5">
        <w:rPr>
          <w:rFonts w:ascii="Times New Roman" w:hAnsi="Times New Roman" w:cs="Times New Roman"/>
        </w:rPr>
        <w:t>I soggetti aventi diritto, al fine di usufruire della riduzione sopra descritta, devono presentare apposita domanda, utilizzando i modelli disponibili sul sito</w:t>
      </w:r>
      <w:r w:rsidRPr="00417DA5">
        <w:rPr>
          <w:rFonts w:ascii="Times New Roman" w:hAnsi="Times New Roman" w:cs="Times New Roman"/>
          <w:spacing w:val="1"/>
        </w:rPr>
        <w:t xml:space="preserve"> </w:t>
      </w:r>
      <w:r w:rsidRPr="00417DA5">
        <w:rPr>
          <w:rFonts w:ascii="Times New Roman" w:hAnsi="Times New Roman" w:cs="Times New Roman"/>
        </w:rPr>
        <w:t>internet</w:t>
      </w:r>
      <w:r w:rsidRPr="00417DA5">
        <w:rPr>
          <w:rFonts w:ascii="Times New Roman" w:hAnsi="Times New Roman" w:cs="Times New Roman"/>
          <w:spacing w:val="-2"/>
        </w:rPr>
        <w:t xml:space="preserve"> </w:t>
      </w:r>
      <w:r w:rsidRPr="00417DA5">
        <w:rPr>
          <w:rFonts w:ascii="Times New Roman" w:hAnsi="Times New Roman" w:cs="Times New Roman"/>
        </w:rPr>
        <w:t>(</w:t>
      </w:r>
      <w:hyperlink r:id="rId5" w:history="1">
        <w:r w:rsidR="00D8328F" w:rsidRPr="00417DA5">
          <w:rPr>
            <w:rStyle w:val="Collegamentoipertestuale"/>
            <w:rFonts w:ascii="Times New Roman" w:hAnsi="Times New Roman" w:cs="Times New Roman"/>
            <w:u w:color="00007F"/>
          </w:rPr>
          <w:t>www.comune.gubbio.pg.it</w:t>
        </w:r>
      </w:hyperlink>
      <w:r w:rsidRPr="00417DA5">
        <w:rPr>
          <w:rFonts w:ascii="Times New Roman" w:hAnsi="Times New Roman" w:cs="Times New Roman"/>
        </w:rPr>
        <w:t>)</w:t>
      </w:r>
      <w:r w:rsidRPr="00417DA5">
        <w:rPr>
          <w:rFonts w:ascii="Times New Roman" w:hAnsi="Times New Roman" w:cs="Times New Roman"/>
          <w:spacing w:val="1"/>
        </w:rPr>
        <w:t xml:space="preserve"> </w:t>
      </w:r>
      <w:r w:rsidRPr="00417DA5">
        <w:rPr>
          <w:rFonts w:ascii="Times New Roman" w:hAnsi="Times New Roman" w:cs="Times New Roman"/>
        </w:rPr>
        <w:t>o</w:t>
      </w:r>
      <w:r w:rsidRPr="00417DA5">
        <w:rPr>
          <w:rFonts w:ascii="Times New Roman" w:hAnsi="Times New Roman" w:cs="Times New Roman"/>
          <w:spacing w:val="-2"/>
        </w:rPr>
        <w:t xml:space="preserve"> </w:t>
      </w:r>
      <w:r w:rsidRPr="00417DA5">
        <w:rPr>
          <w:rFonts w:ascii="Times New Roman" w:hAnsi="Times New Roman" w:cs="Times New Roman"/>
        </w:rPr>
        <w:t>presso</w:t>
      </w:r>
      <w:r w:rsidRPr="00417DA5">
        <w:rPr>
          <w:rFonts w:ascii="Times New Roman" w:hAnsi="Times New Roman" w:cs="Times New Roman"/>
          <w:spacing w:val="-1"/>
        </w:rPr>
        <w:t xml:space="preserve"> </w:t>
      </w:r>
      <w:r w:rsidR="00D8328F" w:rsidRPr="00417DA5">
        <w:rPr>
          <w:rFonts w:ascii="Times New Roman" w:hAnsi="Times New Roman" w:cs="Times New Roman"/>
          <w:spacing w:val="-1"/>
        </w:rPr>
        <w:t xml:space="preserve">i </w:t>
      </w:r>
      <w:r w:rsidR="00D8328F" w:rsidRPr="00417DA5">
        <w:rPr>
          <w:rFonts w:ascii="Times New Roman" w:hAnsi="Times New Roman" w:cs="Times New Roman"/>
          <w:b/>
        </w:rPr>
        <w:t xml:space="preserve"> Servizi Sociali associati e Politiche Abitative - Ufficio di cittadinanza siti in ex Seminario- Galleria del Donatore,   dal lunedì al venerdì dalle 9:00 alle 12:00 e il martedì e giovedì pomeriggio dalle 15:30 alle 17:30, per appuntamento telefonare al numero 0759237542 – 0759237521 – 3421357396</w:t>
      </w:r>
    </w:p>
    <w:p w:rsidR="009841CA" w:rsidRPr="00417DA5" w:rsidRDefault="00244D6A">
      <w:pPr>
        <w:pStyle w:val="Corpodeltesto"/>
        <w:ind w:left="214" w:right="254"/>
        <w:jc w:val="both"/>
        <w:rPr>
          <w:rFonts w:ascii="Times New Roman" w:hAnsi="Times New Roman" w:cs="Times New Roman"/>
        </w:rPr>
      </w:pPr>
      <w:r w:rsidRPr="00417DA5">
        <w:rPr>
          <w:rFonts w:ascii="Times New Roman" w:hAnsi="Times New Roman" w:cs="Times New Roman"/>
        </w:rPr>
        <w:t>.</w:t>
      </w:r>
    </w:p>
    <w:p w:rsidR="00384B39" w:rsidRPr="00384B39" w:rsidRDefault="00244D6A" w:rsidP="00417DA5">
      <w:pPr>
        <w:spacing w:before="4"/>
        <w:ind w:right="240"/>
        <w:jc w:val="both"/>
        <w:rPr>
          <w:rFonts w:ascii="Times New Roman" w:hAnsi="Times New Roman" w:cs="Times New Roman"/>
          <w:b/>
        </w:rPr>
      </w:pPr>
      <w:r w:rsidRPr="00384B39">
        <w:rPr>
          <w:rFonts w:ascii="Times New Roman" w:hAnsi="Times New Roman" w:cs="Times New Roman"/>
        </w:rPr>
        <w:t>La domanda, debitamente compilata in ogni sua parte e sottoscritta</w:t>
      </w:r>
      <w:r w:rsidRPr="00384B39">
        <w:rPr>
          <w:rFonts w:ascii="Times New Roman" w:hAnsi="Times New Roman" w:cs="Times New Roman"/>
          <w:b/>
        </w:rPr>
        <w:t xml:space="preserve">, deve essere consegnata </w:t>
      </w:r>
      <w:r w:rsidR="00384B39" w:rsidRPr="00384B39">
        <w:rPr>
          <w:rFonts w:ascii="Times New Roman" w:hAnsi="Times New Roman" w:cs="Times New Roman"/>
          <w:b/>
        </w:rPr>
        <w:t xml:space="preserve">come da modello predisposto, secondo una delle seguenti </w:t>
      </w:r>
      <w:r w:rsidR="00417DA5" w:rsidRPr="00384B39">
        <w:rPr>
          <w:rFonts w:ascii="Times New Roman" w:hAnsi="Times New Roman" w:cs="Times New Roman"/>
          <w:b/>
        </w:rPr>
        <w:t>modalità</w:t>
      </w:r>
      <w:r w:rsidR="00384B39" w:rsidRPr="00384B39">
        <w:rPr>
          <w:rFonts w:ascii="Times New Roman" w:hAnsi="Times New Roman" w:cs="Times New Roman"/>
          <w:b/>
        </w:rPr>
        <w:t>:</w:t>
      </w:r>
    </w:p>
    <w:p w:rsidR="00384B39" w:rsidRPr="00384B39" w:rsidRDefault="00384B39" w:rsidP="00384B39">
      <w:pPr>
        <w:numPr>
          <w:ilvl w:val="0"/>
          <w:numId w:val="5"/>
        </w:numPr>
        <w:tabs>
          <w:tab w:val="left" w:pos="470"/>
          <w:tab w:val="left" w:pos="471"/>
        </w:tabs>
        <w:spacing w:line="182" w:lineRule="exact"/>
        <w:ind w:hanging="361"/>
        <w:rPr>
          <w:rFonts w:ascii="Times New Roman" w:hAnsi="Times New Roman" w:cs="Times New Roman"/>
          <w:sz w:val="16"/>
          <w:szCs w:val="16"/>
        </w:rPr>
      </w:pPr>
      <w:r w:rsidRPr="00384B39">
        <w:rPr>
          <w:rFonts w:ascii="Times New Roman" w:hAnsi="Times New Roman" w:cs="Times New Roman"/>
          <w:sz w:val="16"/>
          <w:szCs w:val="16"/>
        </w:rPr>
        <w:t>Spedizione tramite servizio</w:t>
      </w:r>
      <w:r w:rsidRPr="00384B39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84B39">
        <w:rPr>
          <w:rFonts w:ascii="Times New Roman" w:hAnsi="Times New Roman" w:cs="Times New Roman"/>
          <w:sz w:val="16"/>
          <w:szCs w:val="16"/>
        </w:rPr>
        <w:t>postale;</w:t>
      </w:r>
    </w:p>
    <w:p w:rsidR="00384B39" w:rsidRPr="008E5B06" w:rsidRDefault="00384B39" w:rsidP="00384B39">
      <w:pPr>
        <w:numPr>
          <w:ilvl w:val="0"/>
          <w:numId w:val="5"/>
        </w:numPr>
        <w:tabs>
          <w:tab w:val="left" w:pos="470"/>
          <w:tab w:val="left" w:pos="471"/>
        </w:tabs>
        <w:spacing w:before="4"/>
        <w:ind w:hanging="361"/>
        <w:rPr>
          <w:rFonts w:ascii="Times New Roman" w:hAnsi="Times New Roman" w:cs="Times New Roman"/>
          <w:b/>
          <w:sz w:val="16"/>
          <w:szCs w:val="16"/>
        </w:rPr>
      </w:pPr>
      <w:r w:rsidRPr="00384B39">
        <w:rPr>
          <w:rFonts w:ascii="Times New Roman" w:hAnsi="Times New Roman" w:cs="Times New Roman"/>
          <w:sz w:val="16"/>
          <w:szCs w:val="16"/>
        </w:rPr>
        <w:t>Spedizione tramite PEC:</w:t>
      </w:r>
      <w:r w:rsidRPr="00384B39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hyperlink r:id="rId6" w:history="1">
        <w:r w:rsidRPr="00384B39">
          <w:rPr>
            <w:rStyle w:val="Collegamentoipertestuale"/>
            <w:rFonts w:ascii="Times New Roman" w:hAnsi="Times New Roman" w:cs="Times New Roman"/>
            <w:sz w:val="16"/>
            <w:szCs w:val="16"/>
            <w:u w:color="00007F"/>
          </w:rPr>
          <w:t>comune.gubbio@postacert.umbria.it</w:t>
        </w:r>
      </w:hyperlink>
      <w:r w:rsidRPr="00384B39">
        <w:rPr>
          <w:rFonts w:ascii="Times New Roman" w:hAnsi="Times New Roman" w:cs="Times New Roman"/>
          <w:sz w:val="16"/>
          <w:szCs w:val="16"/>
          <w:u w:val="single" w:color="00007F"/>
        </w:rPr>
        <w:t xml:space="preserve">;  </w:t>
      </w:r>
      <w:r w:rsidRPr="00384B39">
        <w:rPr>
          <w:rFonts w:ascii="Times New Roman" w:hAnsi="Times New Roman" w:cs="Times New Roman"/>
          <w:sz w:val="16"/>
          <w:szCs w:val="16"/>
        </w:rPr>
        <w:t>ovvero tramite e-mail</w:t>
      </w:r>
      <w:r w:rsidRPr="008E5B06">
        <w:rPr>
          <w:rFonts w:ascii="Times New Roman" w:hAnsi="Times New Roman" w:cs="Times New Roman"/>
          <w:color w:val="0070C0"/>
          <w:sz w:val="16"/>
          <w:szCs w:val="16"/>
        </w:rPr>
        <w:t xml:space="preserve">: </w:t>
      </w:r>
      <w:r w:rsidRPr="008E5B06">
        <w:rPr>
          <w:rFonts w:ascii="Times New Roman" w:hAnsi="Times New Roman" w:cs="Times New Roman"/>
          <w:b/>
          <w:color w:val="0070C0"/>
          <w:sz w:val="16"/>
          <w:szCs w:val="16"/>
          <w:u w:val="single"/>
        </w:rPr>
        <w:t>protocollo@comune.gubbio.p</w:t>
      </w:r>
      <w:r w:rsidR="00417DA5" w:rsidRPr="008E5B06">
        <w:rPr>
          <w:rFonts w:ascii="Times New Roman" w:hAnsi="Times New Roman" w:cs="Times New Roman"/>
          <w:b/>
          <w:color w:val="0070C0"/>
          <w:sz w:val="16"/>
          <w:szCs w:val="16"/>
          <w:u w:val="single"/>
        </w:rPr>
        <w:t>g</w:t>
      </w:r>
      <w:r w:rsidRPr="008E5B06">
        <w:rPr>
          <w:rFonts w:ascii="Times New Roman" w:hAnsi="Times New Roman" w:cs="Times New Roman"/>
          <w:b/>
          <w:color w:val="0070C0"/>
          <w:sz w:val="16"/>
          <w:szCs w:val="16"/>
          <w:u w:val="single"/>
        </w:rPr>
        <w:t>.it;</w:t>
      </w:r>
    </w:p>
    <w:p w:rsidR="00384B39" w:rsidRPr="00384B39" w:rsidRDefault="00384B39" w:rsidP="00384B39">
      <w:pPr>
        <w:numPr>
          <w:ilvl w:val="0"/>
          <w:numId w:val="5"/>
        </w:numPr>
        <w:tabs>
          <w:tab w:val="left" w:pos="470"/>
          <w:tab w:val="left" w:pos="471"/>
        </w:tabs>
        <w:spacing w:before="4"/>
        <w:ind w:hanging="361"/>
        <w:rPr>
          <w:rFonts w:ascii="Times New Roman" w:hAnsi="Times New Roman" w:cs="Times New Roman"/>
          <w:sz w:val="16"/>
          <w:szCs w:val="16"/>
        </w:rPr>
      </w:pPr>
      <w:r w:rsidRPr="00384B39">
        <w:rPr>
          <w:rFonts w:ascii="Times New Roman" w:hAnsi="Times New Roman" w:cs="Times New Roman"/>
          <w:sz w:val="16"/>
          <w:szCs w:val="16"/>
        </w:rPr>
        <w:t>Consegna manuale agli sportelli dell’ufficio protocollo in Via della Repubblica n. 11.</w:t>
      </w:r>
    </w:p>
    <w:p w:rsidR="00384B39" w:rsidRPr="00384B39" w:rsidRDefault="00384B39" w:rsidP="00384B39">
      <w:pPr>
        <w:tabs>
          <w:tab w:val="left" w:pos="470"/>
          <w:tab w:val="left" w:pos="471"/>
        </w:tabs>
        <w:spacing w:before="4"/>
        <w:ind w:left="110"/>
        <w:rPr>
          <w:rFonts w:ascii="Times New Roman" w:hAnsi="Times New Roman" w:cs="Times New Roman"/>
          <w:sz w:val="16"/>
          <w:szCs w:val="16"/>
        </w:rPr>
      </w:pPr>
    </w:p>
    <w:p w:rsidR="008E5B06" w:rsidRDefault="00244D6A">
      <w:pPr>
        <w:spacing w:before="67"/>
        <w:ind w:left="214" w:right="5696"/>
        <w:jc w:val="both"/>
        <w:rPr>
          <w:rFonts w:ascii="Times New Roman" w:hAnsi="Times New Roman" w:cs="Times New Roman"/>
          <w:spacing w:val="-59"/>
        </w:rPr>
      </w:pPr>
      <w:r w:rsidRPr="00384B39">
        <w:rPr>
          <w:rFonts w:ascii="Times New Roman" w:hAnsi="Times New Roman" w:cs="Times New Roman"/>
        </w:rPr>
        <w:t xml:space="preserve">In ogni caso la medesima </w:t>
      </w:r>
      <w:r w:rsidRPr="00384B39">
        <w:rPr>
          <w:rFonts w:ascii="Times New Roman" w:hAnsi="Times New Roman" w:cs="Times New Roman"/>
          <w:b/>
        </w:rPr>
        <w:t xml:space="preserve">deve pervenire, a pena di decadenza, </w:t>
      </w:r>
      <w:r w:rsidRPr="00D61AF5">
        <w:rPr>
          <w:rFonts w:ascii="Times New Roman" w:hAnsi="Times New Roman" w:cs="Times New Roman"/>
          <w:b/>
          <w:u w:val="single"/>
        </w:rPr>
        <w:t xml:space="preserve">entro il termine del </w:t>
      </w:r>
      <w:r w:rsidR="007B23D8" w:rsidRPr="00D61AF5">
        <w:rPr>
          <w:rFonts w:ascii="Times New Roman" w:hAnsi="Times New Roman" w:cs="Times New Roman"/>
          <w:b/>
          <w:u w:val="single"/>
        </w:rPr>
        <w:t>04.10.2021</w:t>
      </w:r>
      <w:r w:rsidRPr="00384B39">
        <w:rPr>
          <w:rFonts w:ascii="Times New Roman" w:hAnsi="Times New Roman" w:cs="Times New Roman"/>
        </w:rPr>
        <w:t>.</w:t>
      </w:r>
      <w:r w:rsidRPr="00384B39">
        <w:rPr>
          <w:rFonts w:ascii="Times New Roman" w:hAnsi="Times New Roman" w:cs="Times New Roman"/>
          <w:spacing w:val="-59"/>
        </w:rPr>
        <w:t xml:space="preserve"> </w:t>
      </w:r>
    </w:p>
    <w:p w:rsidR="009841CA" w:rsidRPr="00384B39" w:rsidRDefault="00244D6A">
      <w:pPr>
        <w:spacing w:before="67"/>
        <w:ind w:left="214" w:right="5696"/>
        <w:jc w:val="both"/>
        <w:rPr>
          <w:rFonts w:ascii="Times New Roman" w:hAnsi="Times New Roman" w:cs="Times New Roman"/>
        </w:rPr>
      </w:pPr>
      <w:r w:rsidRPr="00384B39">
        <w:rPr>
          <w:rFonts w:ascii="Times New Roman" w:hAnsi="Times New Roman" w:cs="Times New Roman"/>
        </w:rPr>
        <w:t>All’istanza</w:t>
      </w:r>
      <w:r w:rsidRPr="00384B39">
        <w:rPr>
          <w:rFonts w:ascii="Times New Roman" w:hAnsi="Times New Roman" w:cs="Times New Roman"/>
          <w:spacing w:val="1"/>
        </w:rPr>
        <w:t xml:space="preserve"> </w:t>
      </w:r>
      <w:r w:rsidR="008E5B06">
        <w:rPr>
          <w:rFonts w:ascii="Times New Roman" w:hAnsi="Times New Roman" w:cs="Times New Roman"/>
          <w:spacing w:val="1"/>
        </w:rPr>
        <w:t xml:space="preserve"> d</w:t>
      </w:r>
      <w:r w:rsidRPr="00384B39">
        <w:rPr>
          <w:rFonts w:ascii="Times New Roman" w:hAnsi="Times New Roman" w:cs="Times New Roman"/>
        </w:rPr>
        <w:t>eve</w:t>
      </w:r>
      <w:r w:rsidRPr="00384B39">
        <w:rPr>
          <w:rFonts w:ascii="Times New Roman" w:hAnsi="Times New Roman" w:cs="Times New Roman"/>
          <w:spacing w:val="1"/>
        </w:rPr>
        <w:t xml:space="preserve"> </w:t>
      </w:r>
      <w:r w:rsidRPr="00384B39">
        <w:rPr>
          <w:rFonts w:ascii="Times New Roman" w:hAnsi="Times New Roman" w:cs="Times New Roman"/>
        </w:rPr>
        <w:t>essere</w:t>
      </w:r>
      <w:r w:rsidRPr="00384B39">
        <w:rPr>
          <w:rFonts w:ascii="Times New Roman" w:hAnsi="Times New Roman" w:cs="Times New Roman"/>
          <w:spacing w:val="-2"/>
        </w:rPr>
        <w:t xml:space="preserve"> </w:t>
      </w:r>
      <w:r w:rsidRPr="00384B39">
        <w:rPr>
          <w:rFonts w:ascii="Times New Roman" w:hAnsi="Times New Roman" w:cs="Times New Roman"/>
        </w:rPr>
        <w:t>allegata</w:t>
      </w:r>
      <w:r w:rsidRPr="00384B39">
        <w:rPr>
          <w:rFonts w:ascii="Times New Roman" w:hAnsi="Times New Roman" w:cs="Times New Roman"/>
          <w:spacing w:val="1"/>
        </w:rPr>
        <w:t xml:space="preserve"> </w:t>
      </w:r>
      <w:r w:rsidRPr="00384B39">
        <w:rPr>
          <w:rFonts w:ascii="Times New Roman" w:hAnsi="Times New Roman" w:cs="Times New Roman"/>
        </w:rPr>
        <w:t>la seguente documentazione:</w:t>
      </w:r>
    </w:p>
    <w:p w:rsidR="00384B39" w:rsidRPr="00384B39" w:rsidRDefault="00384B39" w:rsidP="00384B39">
      <w:pPr>
        <w:pStyle w:val="Paragrafoelenco"/>
        <w:numPr>
          <w:ilvl w:val="1"/>
          <w:numId w:val="3"/>
        </w:numPr>
        <w:tabs>
          <w:tab w:val="left" w:pos="1213"/>
          <w:tab w:val="left" w:pos="1214"/>
        </w:tabs>
        <w:spacing w:before="85" w:line="245" w:lineRule="exact"/>
        <w:rPr>
          <w:rFonts w:ascii="Times New Roman" w:hAnsi="Times New Roman" w:cs="Times New Roman"/>
          <w:sz w:val="20"/>
        </w:rPr>
      </w:pPr>
      <w:r w:rsidRPr="00384B39">
        <w:rPr>
          <w:rFonts w:ascii="Times New Roman" w:hAnsi="Times New Roman" w:cs="Times New Roman"/>
          <w:sz w:val="20"/>
        </w:rPr>
        <w:t>Copia documento di identità in corso di</w:t>
      </w:r>
      <w:r w:rsidRPr="00384B39">
        <w:rPr>
          <w:rFonts w:ascii="Times New Roman" w:hAnsi="Times New Roman" w:cs="Times New Roman"/>
          <w:spacing w:val="-5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validità;</w:t>
      </w:r>
    </w:p>
    <w:p w:rsidR="00384B39" w:rsidRPr="00384B39" w:rsidRDefault="00384B39" w:rsidP="00384B39">
      <w:pPr>
        <w:pStyle w:val="Paragrafoelenco"/>
        <w:numPr>
          <w:ilvl w:val="1"/>
          <w:numId w:val="3"/>
        </w:numPr>
        <w:tabs>
          <w:tab w:val="left" w:pos="1213"/>
          <w:tab w:val="left" w:pos="1214"/>
        </w:tabs>
        <w:spacing w:line="245" w:lineRule="exact"/>
        <w:rPr>
          <w:rFonts w:ascii="Times New Roman" w:hAnsi="Times New Roman" w:cs="Times New Roman"/>
          <w:sz w:val="20"/>
        </w:rPr>
      </w:pPr>
      <w:r w:rsidRPr="00384B39">
        <w:rPr>
          <w:rFonts w:ascii="Times New Roman" w:hAnsi="Times New Roman" w:cs="Times New Roman"/>
          <w:sz w:val="20"/>
        </w:rPr>
        <w:t>Attestazione ISEE in corso di validità</w:t>
      </w:r>
      <w:r w:rsidRPr="00384B39">
        <w:rPr>
          <w:rFonts w:ascii="Times New Roman" w:hAnsi="Times New Roman" w:cs="Times New Roman"/>
          <w:b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rilasciata dal competente</w:t>
      </w:r>
      <w:r w:rsidRPr="00384B39">
        <w:rPr>
          <w:rFonts w:ascii="Times New Roman" w:hAnsi="Times New Roman" w:cs="Times New Roman"/>
          <w:spacing w:val="-8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organo.</w:t>
      </w:r>
    </w:p>
    <w:p w:rsidR="00384B39" w:rsidRPr="00384B39" w:rsidRDefault="00384B39" w:rsidP="00384B39">
      <w:pPr>
        <w:pStyle w:val="Paragrafoelenco"/>
        <w:numPr>
          <w:ilvl w:val="1"/>
          <w:numId w:val="3"/>
        </w:numPr>
        <w:tabs>
          <w:tab w:val="left" w:pos="1213"/>
          <w:tab w:val="left" w:pos="1214"/>
        </w:tabs>
        <w:spacing w:line="245" w:lineRule="exact"/>
        <w:rPr>
          <w:rFonts w:ascii="Times New Roman" w:hAnsi="Times New Roman" w:cs="Times New Roman"/>
          <w:sz w:val="20"/>
        </w:rPr>
      </w:pPr>
      <w:r w:rsidRPr="00384B39">
        <w:rPr>
          <w:rFonts w:ascii="Times New Roman" w:hAnsi="Times New Roman" w:cs="Times New Roman"/>
          <w:sz w:val="20"/>
        </w:rPr>
        <w:t>Certificazione relativa al riconoscimento del grado d’invalidità.</w:t>
      </w:r>
    </w:p>
    <w:p w:rsidR="009841CA" w:rsidRPr="00384B39" w:rsidRDefault="00244D6A">
      <w:pPr>
        <w:pStyle w:val="Corpodeltesto"/>
        <w:spacing w:before="205" w:line="252" w:lineRule="exact"/>
        <w:ind w:left="102"/>
        <w:rPr>
          <w:rFonts w:ascii="Times New Roman" w:hAnsi="Times New Roman" w:cs="Times New Roman"/>
        </w:rPr>
      </w:pPr>
      <w:r w:rsidRPr="00384B39">
        <w:rPr>
          <w:rFonts w:ascii="Times New Roman" w:hAnsi="Times New Roman" w:cs="Times New Roman"/>
        </w:rPr>
        <w:t>Per</w:t>
      </w:r>
      <w:r w:rsidRPr="00384B39">
        <w:rPr>
          <w:rFonts w:ascii="Times New Roman" w:hAnsi="Times New Roman" w:cs="Times New Roman"/>
          <w:spacing w:val="-3"/>
        </w:rPr>
        <w:t xml:space="preserve"> </w:t>
      </w:r>
      <w:r w:rsidRPr="00384B39">
        <w:rPr>
          <w:rFonts w:ascii="Times New Roman" w:hAnsi="Times New Roman" w:cs="Times New Roman"/>
        </w:rPr>
        <w:t>avere</w:t>
      </w:r>
      <w:r w:rsidRPr="00384B39">
        <w:rPr>
          <w:rFonts w:ascii="Times New Roman" w:hAnsi="Times New Roman" w:cs="Times New Roman"/>
          <w:spacing w:val="-4"/>
        </w:rPr>
        <w:t xml:space="preserve"> </w:t>
      </w:r>
      <w:r w:rsidRPr="00384B39">
        <w:rPr>
          <w:rFonts w:ascii="Times New Roman" w:hAnsi="Times New Roman" w:cs="Times New Roman"/>
        </w:rPr>
        <w:t>diritto</w:t>
      </w:r>
      <w:r w:rsidRPr="00384B39">
        <w:rPr>
          <w:rFonts w:ascii="Times New Roman" w:hAnsi="Times New Roman" w:cs="Times New Roman"/>
          <w:spacing w:val="-6"/>
        </w:rPr>
        <w:t xml:space="preserve"> </w:t>
      </w:r>
      <w:r w:rsidRPr="00384B39">
        <w:rPr>
          <w:rFonts w:ascii="Times New Roman" w:hAnsi="Times New Roman" w:cs="Times New Roman"/>
        </w:rPr>
        <w:t>all’agevolazione il</w:t>
      </w:r>
      <w:r w:rsidRPr="00384B39">
        <w:rPr>
          <w:rFonts w:ascii="Times New Roman" w:hAnsi="Times New Roman" w:cs="Times New Roman"/>
          <w:spacing w:val="-5"/>
        </w:rPr>
        <w:t xml:space="preserve"> </w:t>
      </w:r>
      <w:r w:rsidRPr="00384B39">
        <w:rPr>
          <w:rFonts w:ascii="Times New Roman" w:hAnsi="Times New Roman" w:cs="Times New Roman"/>
        </w:rPr>
        <w:t>richiedente</w:t>
      </w:r>
      <w:r w:rsidRPr="00384B39">
        <w:rPr>
          <w:rFonts w:ascii="Times New Roman" w:hAnsi="Times New Roman" w:cs="Times New Roman"/>
          <w:spacing w:val="-2"/>
        </w:rPr>
        <w:t xml:space="preserve"> </w:t>
      </w:r>
      <w:r w:rsidRPr="00384B39">
        <w:rPr>
          <w:rFonts w:ascii="Times New Roman" w:hAnsi="Times New Roman" w:cs="Times New Roman"/>
        </w:rPr>
        <w:t>deve:</w:t>
      </w:r>
    </w:p>
    <w:p w:rsidR="009841CA" w:rsidRPr="00384B39" w:rsidRDefault="00244D6A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line="269" w:lineRule="exact"/>
        <w:rPr>
          <w:rFonts w:ascii="Times New Roman" w:hAnsi="Times New Roman" w:cs="Times New Roman"/>
        </w:rPr>
      </w:pPr>
      <w:r w:rsidRPr="00384B39">
        <w:rPr>
          <w:rFonts w:ascii="Times New Roman" w:hAnsi="Times New Roman" w:cs="Times New Roman"/>
        </w:rPr>
        <w:t>essere</w:t>
      </w:r>
      <w:r w:rsidRPr="00384B39">
        <w:rPr>
          <w:rFonts w:ascii="Times New Roman" w:hAnsi="Times New Roman" w:cs="Times New Roman"/>
          <w:spacing w:val="-5"/>
        </w:rPr>
        <w:t xml:space="preserve"> </w:t>
      </w:r>
      <w:r w:rsidRPr="00384B39">
        <w:rPr>
          <w:rFonts w:ascii="Times New Roman" w:hAnsi="Times New Roman" w:cs="Times New Roman"/>
        </w:rPr>
        <w:t>effettivamente</w:t>
      </w:r>
      <w:r w:rsidRPr="00384B39">
        <w:rPr>
          <w:rFonts w:ascii="Times New Roman" w:hAnsi="Times New Roman" w:cs="Times New Roman"/>
          <w:spacing w:val="-5"/>
        </w:rPr>
        <w:t xml:space="preserve"> </w:t>
      </w:r>
      <w:r w:rsidRPr="00384B39">
        <w:rPr>
          <w:rFonts w:ascii="Times New Roman" w:hAnsi="Times New Roman" w:cs="Times New Roman"/>
        </w:rPr>
        <w:t>ed</w:t>
      </w:r>
      <w:r w:rsidRPr="00384B39">
        <w:rPr>
          <w:rFonts w:ascii="Times New Roman" w:hAnsi="Times New Roman" w:cs="Times New Roman"/>
          <w:spacing w:val="-5"/>
        </w:rPr>
        <w:t xml:space="preserve"> </w:t>
      </w:r>
      <w:r w:rsidRPr="00384B39">
        <w:rPr>
          <w:rFonts w:ascii="Times New Roman" w:hAnsi="Times New Roman" w:cs="Times New Roman"/>
        </w:rPr>
        <w:t>anagraficamente</w:t>
      </w:r>
      <w:r w:rsidRPr="00384B39">
        <w:rPr>
          <w:rFonts w:ascii="Times New Roman" w:hAnsi="Times New Roman" w:cs="Times New Roman"/>
          <w:spacing w:val="-4"/>
        </w:rPr>
        <w:t xml:space="preserve"> </w:t>
      </w:r>
      <w:r w:rsidRPr="00384B39">
        <w:rPr>
          <w:rFonts w:ascii="Times New Roman" w:hAnsi="Times New Roman" w:cs="Times New Roman"/>
        </w:rPr>
        <w:t>residente</w:t>
      </w:r>
      <w:r w:rsidRPr="00384B39">
        <w:rPr>
          <w:rFonts w:ascii="Times New Roman" w:hAnsi="Times New Roman" w:cs="Times New Roman"/>
          <w:spacing w:val="-3"/>
        </w:rPr>
        <w:t xml:space="preserve"> </w:t>
      </w:r>
      <w:r w:rsidRPr="00384B39">
        <w:rPr>
          <w:rFonts w:ascii="Times New Roman" w:hAnsi="Times New Roman" w:cs="Times New Roman"/>
        </w:rPr>
        <w:t>nell'alloggio</w:t>
      </w:r>
      <w:r w:rsidRPr="00384B39">
        <w:rPr>
          <w:rFonts w:ascii="Times New Roman" w:hAnsi="Times New Roman" w:cs="Times New Roman"/>
          <w:spacing w:val="-3"/>
        </w:rPr>
        <w:t xml:space="preserve"> </w:t>
      </w:r>
      <w:r w:rsidRPr="00384B39">
        <w:rPr>
          <w:rFonts w:ascii="Times New Roman" w:hAnsi="Times New Roman" w:cs="Times New Roman"/>
        </w:rPr>
        <w:t>oggetto</w:t>
      </w:r>
      <w:r w:rsidRPr="00384B39">
        <w:rPr>
          <w:rFonts w:ascii="Times New Roman" w:hAnsi="Times New Roman" w:cs="Times New Roman"/>
          <w:spacing w:val="-5"/>
        </w:rPr>
        <w:t xml:space="preserve"> </w:t>
      </w:r>
      <w:r w:rsidRPr="00384B39">
        <w:rPr>
          <w:rFonts w:ascii="Times New Roman" w:hAnsi="Times New Roman" w:cs="Times New Roman"/>
        </w:rPr>
        <w:t>della</w:t>
      </w:r>
      <w:r w:rsidRPr="00384B39">
        <w:rPr>
          <w:rFonts w:ascii="Times New Roman" w:hAnsi="Times New Roman" w:cs="Times New Roman"/>
          <w:spacing w:val="-3"/>
        </w:rPr>
        <w:t xml:space="preserve"> </w:t>
      </w:r>
      <w:r w:rsidRPr="00384B39">
        <w:rPr>
          <w:rFonts w:ascii="Times New Roman" w:hAnsi="Times New Roman" w:cs="Times New Roman"/>
        </w:rPr>
        <w:t>tassa</w:t>
      </w:r>
      <w:r w:rsidRPr="00384B39">
        <w:rPr>
          <w:rFonts w:ascii="Times New Roman" w:hAnsi="Times New Roman" w:cs="Times New Roman"/>
          <w:spacing w:val="-7"/>
        </w:rPr>
        <w:t xml:space="preserve"> </w:t>
      </w:r>
      <w:r w:rsidRPr="00384B39">
        <w:rPr>
          <w:rFonts w:ascii="Times New Roman" w:hAnsi="Times New Roman" w:cs="Times New Roman"/>
        </w:rPr>
        <w:t>per</w:t>
      </w:r>
      <w:r w:rsidRPr="00384B39">
        <w:rPr>
          <w:rFonts w:ascii="Times New Roman" w:hAnsi="Times New Roman" w:cs="Times New Roman"/>
          <w:spacing w:val="-3"/>
        </w:rPr>
        <w:t xml:space="preserve"> </w:t>
      </w:r>
      <w:r w:rsidRPr="00384B39">
        <w:rPr>
          <w:rFonts w:ascii="Times New Roman" w:hAnsi="Times New Roman" w:cs="Times New Roman"/>
        </w:rPr>
        <w:t>il</w:t>
      </w:r>
      <w:r w:rsidRPr="00384B39">
        <w:rPr>
          <w:rFonts w:ascii="Times New Roman" w:hAnsi="Times New Roman" w:cs="Times New Roman"/>
          <w:spacing w:val="-6"/>
        </w:rPr>
        <w:t xml:space="preserve"> </w:t>
      </w:r>
      <w:r w:rsidRPr="00384B39">
        <w:rPr>
          <w:rFonts w:ascii="Times New Roman" w:hAnsi="Times New Roman" w:cs="Times New Roman"/>
        </w:rPr>
        <w:t>quale</w:t>
      </w:r>
      <w:r w:rsidRPr="00384B39">
        <w:rPr>
          <w:rFonts w:ascii="Times New Roman" w:hAnsi="Times New Roman" w:cs="Times New Roman"/>
          <w:spacing w:val="-3"/>
        </w:rPr>
        <w:t xml:space="preserve"> </w:t>
      </w:r>
      <w:r w:rsidRPr="00384B39">
        <w:rPr>
          <w:rFonts w:ascii="Times New Roman" w:hAnsi="Times New Roman" w:cs="Times New Roman"/>
        </w:rPr>
        <w:t>chiede</w:t>
      </w:r>
      <w:r w:rsidRPr="00384B39">
        <w:rPr>
          <w:rFonts w:ascii="Times New Roman" w:hAnsi="Times New Roman" w:cs="Times New Roman"/>
          <w:spacing w:val="-3"/>
        </w:rPr>
        <w:t xml:space="preserve"> </w:t>
      </w:r>
      <w:r w:rsidRPr="00384B39">
        <w:rPr>
          <w:rFonts w:ascii="Times New Roman" w:hAnsi="Times New Roman" w:cs="Times New Roman"/>
        </w:rPr>
        <w:t>l’agevolazione.</w:t>
      </w:r>
    </w:p>
    <w:p w:rsidR="009841CA" w:rsidRPr="00384B39" w:rsidRDefault="00244D6A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before="1"/>
        <w:ind w:left="821" w:right="117"/>
        <w:rPr>
          <w:rFonts w:ascii="Times New Roman" w:hAnsi="Times New Roman" w:cs="Times New Roman"/>
        </w:rPr>
      </w:pPr>
      <w:r w:rsidRPr="00384B39">
        <w:rPr>
          <w:rFonts w:ascii="Times New Roman" w:hAnsi="Times New Roman" w:cs="Times New Roman"/>
        </w:rPr>
        <w:t>essere</w:t>
      </w:r>
      <w:r w:rsidRPr="00384B39">
        <w:rPr>
          <w:rFonts w:ascii="Times New Roman" w:hAnsi="Times New Roman" w:cs="Times New Roman"/>
          <w:spacing w:val="8"/>
        </w:rPr>
        <w:t xml:space="preserve"> </w:t>
      </w:r>
      <w:r w:rsidRPr="00384B39">
        <w:rPr>
          <w:rFonts w:ascii="Times New Roman" w:hAnsi="Times New Roman" w:cs="Times New Roman"/>
        </w:rPr>
        <w:t>in</w:t>
      </w:r>
      <w:r w:rsidRPr="00384B39">
        <w:rPr>
          <w:rFonts w:ascii="Times New Roman" w:hAnsi="Times New Roman" w:cs="Times New Roman"/>
          <w:spacing w:val="10"/>
        </w:rPr>
        <w:t xml:space="preserve"> </w:t>
      </w:r>
      <w:r w:rsidRPr="00384B39">
        <w:rPr>
          <w:rFonts w:ascii="Times New Roman" w:hAnsi="Times New Roman" w:cs="Times New Roman"/>
          <w:b/>
        </w:rPr>
        <w:t>regola</w:t>
      </w:r>
      <w:r w:rsidRPr="00384B39">
        <w:rPr>
          <w:rFonts w:ascii="Times New Roman" w:hAnsi="Times New Roman" w:cs="Times New Roman"/>
          <w:b/>
          <w:spacing w:val="9"/>
        </w:rPr>
        <w:t xml:space="preserve"> </w:t>
      </w:r>
      <w:r w:rsidRPr="00384B39">
        <w:rPr>
          <w:rFonts w:ascii="Times New Roman" w:hAnsi="Times New Roman" w:cs="Times New Roman"/>
          <w:b/>
        </w:rPr>
        <w:t>con</w:t>
      </w:r>
      <w:r w:rsidRPr="00384B39">
        <w:rPr>
          <w:rFonts w:ascii="Times New Roman" w:hAnsi="Times New Roman" w:cs="Times New Roman"/>
          <w:b/>
          <w:spacing w:val="7"/>
        </w:rPr>
        <w:t xml:space="preserve"> </w:t>
      </w:r>
      <w:r w:rsidRPr="00384B39">
        <w:rPr>
          <w:rFonts w:ascii="Times New Roman" w:hAnsi="Times New Roman" w:cs="Times New Roman"/>
          <w:b/>
        </w:rPr>
        <w:t>i</w:t>
      </w:r>
      <w:r w:rsidRPr="00384B39">
        <w:rPr>
          <w:rFonts w:ascii="Times New Roman" w:hAnsi="Times New Roman" w:cs="Times New Roman"/>
          <w:b/>
          <w:spacing w:val="8"/>
        </w:rPr>
        <w:t xml:space="preserve"> </w:t>
      </w:r>
      <w:r w:rsidRPr="00384B39">
        <w:rPr>
          <w:rFonts w:ascii="Times New Roman" w:hAnsi="Times New Roman" w:cs="Times New Roman"/>
          <w:b/>
        </w:rPr>
        <w:t>versamenti</w:t>
      </w:r>
      <w:r w:rsidRPr="00384B39">
        <w:rPr>
          <w:rFonts w:ascii="Times New Roman" w:hAnsi="Times New Roman" w:cs="Times New Roman"/>
          <w:b/>
          <w:spacing w:val="10"/>
        </w:rPr>
        <w:t xml:space="preserve"> </w:t>
      </w:r>
      <w:r w:rsidRPr="00384B39">
        <w:rPr>
          <w:rFonts w:ascii="Times New Roman" w:hAnsi="Times New Roman" w:cs="Times New Roman"/>
          <w:b/>
        </w:rPr>
        <w:t>della</w:t>
      </w:r>
      <w:r w:rsidRPr="00384B39">
        <w:rPr>
          <w:rFonts w:ascii="Times New Roman" w:hAnsi="Times New Roman" w:cs="Times New Roman"/>
          <w:b/>
          <w:spacing w:val="8"/>
        </w:rPr>
        <w:t xml:space="preserve"> </w:t>
      </w:r>
      <w:r w:rsidRPr="00384B39">
        <w:rPr>
          <w:rFonts w:ascii="Times New Roman" w:hAnsi="Times New Roman" w:cs="Times New Roman"/>
          <w:b/>
        </w:rPr>
        <w:t>tassa</w:t>
      </w:r>
      <w:r w:rsidRPr="00384B39">
        <w:rPr>
          <w:rFonts w:ascii="Times New Roman" w:hAnsi="Times New Roman" w:cs="Times New Roman"/>
          <w:b/>
          <w:spacing w:val="9"/>
        </w:rPr>
        <w:t xml:space="preserve"> </w:t>
      </w:r>
      <w:r w:rsidRPr="00384B39">
        <w:rPr>
          <w:rFonts w:ascii="Times New Roman" w:hAnsi="Times New Roman" w:cs="Times New Roman"/>
          <w:b/>
        </w:rPr>
        <w:t>sui</w:t>
      </w:r>
      <w:r w:rsidRPr="00384B39">
        <w:rPr>
          <w:rFonts w:ascii="Times New Roman" w:hAnsi="Times New Roman" w:cs="Times New Roman"/>
          <w:b/>
          <w:spacing w:val="8"/>
        </w:rPr>
        <w:t xml:space="preserve"> </w:t>
      </w:r>
      <w:r w:rsidRPr="00384B39">
        <w:rPr>
          <w:rFonts w:ascii="Times New Roman" w:hAnsi="Times New Roman" w:cs="Times New Roman"/>
          <w:b/>
        </w:rPr>
        <w:t>rifiuti</w:t>
      </w:r>
      <w:r w:rsidRPr="00384B39">
        <w:rPr>
          <w:rFonts w:ascii="Times New Roman" w:hAnsi="Times New Roman" w:cs="Times New Roman"/>
          <w:b/>
          <w:spacing w:val="10"/>
        </w:rPr>
        <w:t xml:space="preserve"> </w:t>
      </w:r>
      <w:r w:rsidRPr="00384B39">
        <w:rPr>
          <w:rFonts w:ascii="Times New Roman" w:hAnsi="Times New Roman" w:cs="Times New Roman"/>
          <w:b/>
        </w:rPr>
        <w:t>relativa</w:t>
      </w:r>
      <w:r w:rsidRPr="00384B39">
        <w:rPr>
          <w:rFonts w:ascii="Times New Roman" w:hAnsi="Times New Roman" w:cs="Times New Roman"/>
          <w:b/>
          <w:spacing w:val="8"/>
        </w:rPr>
        <w:t xml:space="preserve"> </w:t>
      </w:r>
      <w:r w:rsidRPr="00384B39">
        <w:rPr>
          <w:rFonts w:ascii="Times New Roman" w:hAnsi="Times New Roman" w:cs="Times New Roman"/>
          <w:b/>
        </w:rPr>
        <w:t>agli</w:t>
      </w:r>
      <w:r w:rsidRPr="00384B39">
        <w:rPr>
          <w:rFonts w:ascii="Times New Roman" w:hAnsi="Times New Roman" w:cs="Times New Roman"/>
          <w:b/>
          <w:spacing w:val="10"/>
        </w:rPr>
        <w:t xml:space="preserve"> </w:t>
      </w:r>
      <w:r w:rsidRPr="00384B39">
        <w:rPr>
          <w:rFonts w:ascii="Times New Roman" w:hAnsi="Times New Roman" w:cs="Times New Roman"/>
          <w:b/>
        </w:rPr>
        <w:t>anni</w:t>
      </w:r>
      <w:r w:rsidRPr="00384B39">
        <w:rPr>
          <w:rFonts w:ascii="Times New Roman" w:hAnsi="Times New Roman" w:cs="Times New Roman"/>
          <w:b/>
          <w:spacing w:val="10"/>
        </w:rPr>
        <w:t xml:space="preserve"> </w:t>
      </w:r>
      <w:r w:rsidRPr="00384B39">
        <w:rPr>
          <w:rFonts w:ascii="Times New Roman" w:hAnsi="Times New Roman" w:cs="Times New Roman"/>
          <w:b/>
        </w:rPr>
        <w:t>201</w:t>
      </w:r>
      <w:r w:rsidR="00384B39" w:rsidRPr="00384B39">
        <w:rPr>
          <w:rFonts w:ascii="Times New Roman" w:hAnsi="Times New Roman" w:cs="Times New Roman"/>
          <w:b/>
        </w:rPr>
        <w:t>7</w:t>
      </w:r>
      <w:r w:rsidRPr="00384B39">
        <w:rPr>
          <w:rFonts w:ascii="Times New Roman" w:hAnsi="Times New Roman" w:cs="Times New Roman"/>
          <w:b/>
        </w:rPr>
        <w:t>-2019,</w:t>
      </w:r>
      <w:r w:rsidRPr="00384B39">
        <w:rPr>
          <w:rFonts w:ascii="Times New Roman" w:hAnsi="Times New Roman" w:cs="Times New Roman"/>
          <w:b/>
          <w:spacing w:val="15"/>
        </w:rPr>
        <w:t xml:space="preserve"> </w:t>
      </w:r>
      <w:r w:rsidRPr="00384B39">
        <w:rPr>
          <w:rFonts w:ascii="Times New Roman" w:hAnsi="Times New Roman" w:cs="Times New Roman"/>
        </w:rPr>
        <w:t>ovvero</w:t>
      </w:r>
      <w:r w:rsidRPr="00384B39">
        <w:rPr>
          <w:rFonts w:ascii="Times New Roman" w:hAnsi="Times New Roman" w:cs="Times New Roman"/>
          <w:spacing w:val="9"/>
        </w:rPr>
        <w:t xml:space="preserve"> </w:t>
      </w:r>
      <w:r w:rsidRPr="00384B39">
        <w:rPr>
          <w:rFonts w:ascii="Times New Roman" w:hAnsi="Times New Roman" w:cs="Times New Roman"/>
        </w:rPr>
        <w:t>aver</w:t>
      </w:r>
      <w:r w:rsidRPr="00384B39">
        <w:rPr>
          <w:rFonts w:ascii="Times New Roman" w:hAnsi="Times New Roman" w:cs="Times New Roman"/>
          <w:spacing w:val="8"/>
        </w:rPr>
        <w:t xml:space="preserve"> </w:t>
      </w:r>
      <w:r w:rsidRPr="00384B39">
        <w:rPr>
          <w:rFonts w:ascii="Times New Roman" w:hAnsi="Times New Roman" w:cs="Times New Roman"/>
        </w:rPr>
        <w:t>attivato</w:t>
      </w:r>
      <w:r w:rsidRPr="00384B39">
        <w:rPr>
          <w:rFonts w:ascii="Times New Roman" w:hAnsi="Times New Roman" w:cs="Times New Roman"/>
          <w:spacing w:val="6"/>
        </w:rPr>
        <w:t xml:space="preserve"> </w:t>
      </w:r>
      <w:r w:rsidRPr="00384B39">
        <w:rPr>
          <w:rFonts w:ascii="Times New Roman" w:hAnsi="Times New Roman" w:cs="Times New Roman"/>
        </w:rPr>
        <w:t>piani</w:t>
      </w:r>
      <w:r w:rsidRPr="00384B39">
        <w:rPr>
          <w:rFonts w:ascii="Times New Roman" w:hAnsi="Times New Roman" w:cs="Times New Roman"/>
          <w:spacing w:val="10"/>
        </w:rPr>
        <w:t xml:space="preserve"> </w:t>
      </w:r>
      <w:r w:rsidRPr="00384B39">
        <w:rPr>
          <w:rFonts w:ascii="Times New Roman" w:hAnsi="Times New Roman" w:cs="Times New Roman"/>
        </w:rPr>
        <w:t>di</w:t>
      </w:r>
      <w:r w:rsidRPr="00384B39">
        <w:rPr>
          <w:rFonts w:ascii="Times New Roman" w:hAnsi="Times New Roman" w:cs="Times New Roman"/>
          <w:spacing w:val="10"/>
        </w:rPr>
        <w:t xml:space="preserve"> </w:t>
      </w:r>
      <w:r w:rsidRPr="00384B39">
        <w:rPr>
          <w:rFonts w:ascii="Times New Roman" w:hAnsi="Times New Roman" w:cs="Times New Roman"/>
        </w:rPr>
        <w:t>rateizzazione</w:t>
      </w:r>
      <w:r w:rsidRPr="00384B39">
        <w:rPr>
          <w:rFonts w:ascii="Times New Roman" w:hAnsi="Times New Roman" w:cs="Times New Roman"/>
          <w:spacing w:val="10"/>
        </w:rPr>
        <w:t xml:space="preserve"> </w:t>
      </w:r>
      <w:r w:rsidRPr="00384B39">
        <w:rPr>
          <w:rFonts w:ascii="Times New Roman" w:hAnsi="Times New Roman" w:cs="Times New Roman"/>
        </w:rPr>
        <w:t>per</w:t>
      </w:r>
      <w:r w:rsidRPr="00384B39">
        <w:rPr>
          <w:rFonts w:ascii="Times New Roman" w:hAnsi="Times New Roman" w:cs="Times New Roman"/>
          <w:spacing w:val="10"/>
        </w:rPr>
        <w:t xml:space="preserve"> </w:t>
      </w:r>
      <w:r w:rsidRPr="00384B39">
        <w:rPr>
          <w:rFonts w:ascii="Times New Roman" w:hAnsi="Times New Roman" w:cs="Times New Roman"/>
        </w:rPr>
        <w:t>il</w:t>
      </w:r>
      <w:r w:rsidRPr="00384B39">
        <w:rPr>
          <w:rFonts w:ascii="Times New Roman" w:hAnsi="Times New Roman" w:cs="Times New Roman"/>
          <w:spacing w:val="8"/>
        </w:rPr>
        <w:t xml:space="preserve"> </w:t>
      </w:r>
      <w:r w:rsidRPr="00384B39">
        <w:rPr>
          <w:rFonts w:ascii="Times New Roman" w:hAnsi="Times New Roman" w:cs="Times New Roman"/>
        </w:rPr>
        <w:t>versamento</w:t>
      </w:r>
      <w:r w:rsidRPr="00384B39">
        <w:rPr>
          <w:rFonts w:ascii="Times New Roman" w:hAnsi="Times New Roman" w:cs="Times New Roman"/>
          <w:spacing w:val="1"/>
        </w:rPr>
        <w:t xml:space="preserve"> </w:t>
      </w:r>
      <w:r w:rsidRPr="00384B39">
        <w:rPr>
          <w:rFonts w:ascii="Times New Roman" w:hAnsi="Times New Roman" w:cs="Times New Roman"/>
        </w:rPr>
        <w:t>del credito maturato</w:t>
      </w:r>
      <w:r w:rsidRPr="00384B39">
        <w:rPr>
          <w:rFonts w:ascii="Times New Roman" w:hAnsi="Times New Roman" w:cs="Times New Roman"/>
          <w:spacing w:val="-1"/>
        </w:rPr>
        <w:t xml:space="preserve"> </w:t>
      </w:r>
      <w:r w:rsidRPr="00384B39">
        <w:rPr>
          <w:rFonts w:ascii="Times New Roman" w:hAnsi="Times New Roman" w:cs="Times New Roman"/>
        </w:rPr>
        <w:t>e/o altre</w:t>
      </w:r>
      <w:r w:rsidRPr="00384B39">
        <w:rPr>
          <w:rFonts w:ascii="Times New Roman" w:hAnsi="Times New Roman" w:cs="Times New Roman"/>
          <w:spacing w:val="-1"/>
        </w:rPr>
        <w:t xml:space="preserve"> </w:t>
      </w:r>
      <w:r w:rsidRPr="00384B39">
        <w:rPr>
          <w:rFonts w:ascii="Times New Roman" w:hAnsi="Times New Roman" w:cs="Times New Roman"/>
        </w:rPr>
        <w:t>forme di</w:t>
      </w:r>
      <w:r w:rsidRPr="00384B39">
        <w:rPr>
          <w:rFonts w:ascii="Times New Roman" w:hAnsi="Times New Roman" w:cs="Times New Roman"/>
          <w:spacing w:val="-2"/>
        </w:rPr>
        <w:t xml:space="preserve"> </w:t>
      </w:r>
      <w:r w:rsidRPr="00384B39">
        <w:rPr>
          <w:rFonts w:ascii="Times New Roman" w:hAnsi="Times New Roman" w:cs="Times New Roman"/>
        </w:rPr>
        <w:t>definizione</w:t>
      </w:r>
      <w:r w:rsidRPr="00384B39">
        <w:rPr>
          <w:rFonts w:ascii="Times New Roman" w:hAnsi="Times New Roman" w:cs="Times New Roman"/>
          <w:spacing w:val="2"/>
        </w:rPr>
        <w:t xml:space="preserve"> </w:t>
      </w:r>
      <w:r w:rsidRPr="00384B39">
        <w:rPr>
          <w:rFonts w:ascii="Times New Roman" w:hAnsi="Times New Roman" w:cs="Times New Roman"/>
        </w:rPr>
        <w:t>agevolate</w:t>
      </w:r>
      <w:r w:rsidRPr="00384B39">
        <w:rPr>
          <w:rFonts w:ascii="Times New Roman" w:hAnsi="Times New Roman" w:cs="Times New Roman"/>
          <w:spacing w:val="-1"/>
        </w:rPr>
        <w:t xml:space="preserve"> </w:t>
      </w:r>
      <w:r w:rsidRPr="00384B39">
        <w:rPr>
          <w:rFonts w:ascii="Times New Roman" w:hAnsi="Times New Roman" w:cs="Times New Roman"/>
        </w:rPr>
        <w:t>previste dalle</w:t>
      </w:r>
      <w:r w:rsidRPr="00384B39">
        <w:rPr>
          <w:rFonts w:ascii="Times New Roman" w:hAnsi="Times New Roman" w:cs="Times New Roman"/>
          <w:spacing w:val="1"/>
        </w:rPr>
        <w:t xml:space="preserve"> </w:t>
      </w:r>
      <w:r w:rsidRPr="00384B39">
        <w:rPr>
          <w:rFonts w:ascii="Times New Roman" w:hAnsi="Times New Roman" w:cs="Times New Roman"/>
        </w:rPr>
        <w:t>normative vigenti.</w:t>
      </w:r>
    </w:p>
    <w:p w:rsidR="009841CA" w:rsidRPr="00384B39" w:rsidRDefault="00244D6A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before="1"/>
        <w:ind w:left="821" w:right="128"/>
        <w:rPr>
          <w:rFonts w:ascii="Times New Roman" w:hAnsi="Times New Roman" w:cs="Times New Roman"/>
        </w:rPr>
      </w:pPr>
      <w:r w:rsidRPr="00384B39">
        <w:rPr>
          <w:rFonts w:ascii="Times New Roman" w:hAnsi="Times New Roman" w:cs="Times New Roman"/>
        </w:rPr>
        <w:t>provvedere</w:t>
      </w:r>
      <w:r w:rsidRPr="00384B39">
        <w:rPr>
          <w:rFonts w:ascii="Times New Roman" w:hAnsi="Times New Roman" w:cs="Times New Roman"/>
          <w:spacing w:val="-4"/>
        </w:rPr>
        <w:t xml:space="preserve"> </w:t>
      </w:r>
      <w:r w:rsidRPr="00384B39">
        <w:rPr>
          <w:rFonts w:ascii="Times New Roman" w:hAnsi="Times New Roman" w:cs="Times New Roman"/>
        </w:rPr>
        <w:t>ad</w:t>
      </w:r>
      <w:r w:rsidRPr="00384B39">
        <w:rPr>
          <w:rFonts w:ascii="Times New Roman" w:hAnsi="Times New Roman" w:cs="Times New Roman"/>
          <w:spacing w:val="-4"/>
        </w:rPr>
        <w:t xml:space="preserve"> </w:t>
      </w:r>
      <w:r w:rsidRPr="00384B39">
        <w:rPr>
          <w:rFonts w:ascii="Times New Roman" w:hAnsi="Times New Roman" w:cs="Times New Roman"/>
        </w:rPr>
        <w:t>eseguire</w:t>
      </w:r>
      <w:r w:rsidRPr="00384B39">
        <w:rPr>
          <w:rFonts w:ascii="Times New Roman" w:hAnsi="Times New Roman" w:cs="Times New Roman"/>
          <w:spacing w:val="-2"/>
        </w:rPr>
        <w:t xml:space="preserve"> </w:t>
      </w:r>
      <w:r w:rsidRPr="00384B39">
        <w:rPr>
          <w:rFonts w:ascii="Times New Roman" w:hAnsi="Times New Roman" w:cs="Times New Roman"/>
        </w:rPr>
        <w:t>correttamente</w:t>
      </w:r>
      <w:r w:rsidRPr="00384B39">
        <w:rPr>
          <w:rFonts w:ascii="Times New Roman" w:hAnsi="Times New Roman" w:cs="Times New Roman"/>
          <w:spacing w:val="-4"/>
        </w:rPr>
        <w:t xml:space="preserve"> </w:t>
      </w:r>
      <w:r w:rsidRPr="00384B39">
        <w:rPr>
          <w:rFonts w:ascii="Times New Roman" w:hAnsi="Times New Roman" w:cs="Times New Roman"/>
        </w:rPr>
        <w:t>la</w:t>
      </w:r>
      <w:r w:rsidRPr="00384B39">
        <w:rPr>
          <w:rFonts w:ascii="Times New Roman" w:hAnsi="Times New Roman" w:cs="Times New Roman"/>
          <w:spacing w:val="-4"/>
        </w:rPr>
        <w:t xml:space="preserve"> </w:t>
      </w:r>
      <w:r w:rsidRPr="00384B39">
        <w:rPr>
          <w:rFonts w:ascii="Times New Roman" w:hAnsi="Times New Roman" w:cs="Times New Roman"/>
        </w:rPr>
        <w:t>raccolta</w:t>
      </w:r>
      <w:r w:rsidRPr="00384B39">
        <w:rPr>
          <w:rFonts w:ascii="Times New Roman" w:hAnsi="Times New Roman" w:cs="Times New Roman"/>
          <w:spacing w:val="-4"/>
        </w:rPr>
        <w:t xml:space="preserve"> </w:t>
      </w:r>
      <w:r w:rsidRPr="00384B39">
        <w:rPr>
          <w:rFonts w:ascii="Times New Roman" w:hAnsi="Times New Roman" w:cs="Times New Roman"/>
        </w:rPr>
        <w:t>differenziata</w:t>
      </w:r>
      <w:r w:rsidRPr="00384B39">
        <w:rPr>
          <w:rFonts w:ascii="Times New Roman" w:hAnsi="Times New Roman" w:cs="Times New Roman"/>
          <w:spacing w:val="-2"/>
        </w:rPr>
        <w:t xml:space="preserve"> </w:t>
      </w:r>
      <w:r w:rsidRPr="00384B39">
        <w:rPr>
          <w:rFonts w:ascii="Times New Roman" w:hAnsi="Times New Roman" w:cs="Times New Roman"/>
        </w:rPr>
        <w:t>dei</w:t>
      </w:r>
      <w:r w:rsidRPr="00384B39">
        <w:rPr>
          <w:rFonts w:ascii="Times New Roman" w:hAnsi="Times New Roman" w:cs="Times New Roman"/>
          <w:spacing w:val="-5"/>
        </w:rPr>
        <w:t xml:space="preserve"> </w:t>
      </w:r>
      <w:r w:rsidRPr="00384B39">
        <w:rPr>
          <w:rFonts w:ascii="Times New Roman" w:hAnsi="Times New Roman" w:cs="Times New Roman"/>
        </w:rPr>
        <w:t>rifiuti</w:t>
      </w:r>
      <w:r w:rsidRPr="00384B39">
        <w:rPr>
          <w:rFonts w:ascii="Times New Roman" w:hAnsi="Times New Roman" w:cs="Times New Roman"/>
          <w:spacing w:val="-5"/>
        </w:rPr>
        <w:t xml:space="preserve"> </w:t>
      </w:r>
      <w:r w:rsidRPr="00384B39">
        <w:rPr>
          <w:rFonts w:ascii="Times New Roman" w:hAnsi="Times New Roman" w:cs="Times New Roman"/>
        </w:rPr>
        <w:t>secondo</w:t>
      </w:r>
      <w:r w:rsidRPr="00384B39">
        <w:rPr>
          <w:rFonts w:ascii="Times New Roman" w:hAnsi="Times New Roman" w:cs="Times New Roman"/>
          <w:spacing w:val="-4"/>
        </w:rPr>
        <w:t xml:space="preserve"> </w:t>
      </w:r>
      <w:r w:rsidRPr="00384B39">
        <w:rPr>
          <w:rFonts w:ascii="Times New Roman" w:hAnsi="Times New Roman" w:cs="Times New Roman"/>
        </w:rPr>
        <w:t>le</w:t>
      </w:r>
      <w:r w:rsidRPr="00384B39">
        <w:rPr>
          <w:rFonts w:ascii="Times New Roman" w:hAnsi="Times New Roman" w:cs="Times New Roman"/>
          <w:spacing w:val="-4"/>
        </w:rPr>
        <w:t xml:space="preserve"> </w:t>
      </w:r>
      <w:r w:rsidRPr="00384B39">
        <w:rPr>
          <w:rFonts w:ascii="Times New Roman" w:hAnsi="Times New Roman" w:cs="Times New Roman"/>
        </w:rPr>
        <w:t>disposizioni</w:t>
      </w:r>
      <w:r w:rsidRPr="00384B39">
        <w:rPr>
          <w:rFonts w:ascii="Times New Roman" w:hAnsi="Times New Roman" w:cs="Times New Roman"/>
          <w:spacing w:val="-1"/>
        </w:rPr>
        <w:t xml:space="preserve"> </w:t>
      </w:r>
      <w:r w:rsidRPr="00384B39">
        <w:rPr>
          <w:rFonts w:ascii="Times New Roman" w:hAnsi="Times New Roman" w:cs="Times New Roman"/>
        </w:rPr>
        <w:t>previste</w:t>
      </w:r>
      <w:r w:rsidRPr="00384B39">
        <w:rPr>
          <w:rFonts w:ascii="Times New Roman" w:hAnsi="Times New Roman" w:cs="Times New Roman"/>
          <w:spacing w:val="-4"/>
        </w:rPr>
        <w:t xml:space="preserve"> </w:t>
      </w:r>
      <w:r w:rsidRPr="00384B39">
        <w:rPr>
          <w:rFonts w:ascii="Times New Roman" w:hAnsi="Times New Roman" w:cs="Times New Roman"/>
        </w:rPr>
        <w:t>dal</w:t>
      </w:r>
      <w:r w:rsidRPr="00384B39">
        <w:rPr>
          <w:rFonts w:ascii="Times New Roman" w:hAnsi="Times New Roman" w:cs="Times New Roman"/>
          <w:spacing w:val="-3"/>
        </w:rPr>
        <w:t xml:space="preserve"> </w:t>
      </w:r>
      <w:r w:rsidRPr="00384B39">
        <w:rPr>
          <w:rFonts w:ascii="Times New Roman" w:hAnsi="Times New Roman" w:cs="Times New Roman"/>
        </w:rPr>
        <w:t>vigente</w:t>
      </w:r>
      <w:r w:rsidRPr="00384B39">
        <w:rPr>
          <w:rFonts w:ascii="Times New Roman" w:hAnsi="Times New Roman" w:cs="Times New Roman"/>
          <w:spacing w:val="-4"/>
        </w:rPr>
        <w:t xml:space="preserve"> </w:t>
      </w:r>
      <w:r w:rsidRPr="00384B39">
        <w:rPr>
          <w:rFonts w:ascii="Times New Roman" w:hAnsi="Times New Roman" w:cs="Times New Roman"/>
        </w:rPr>
        <w:t>regolamento</w:t>
      </w:r>
      <w:r w:rsidRPr="00384B39">
        <w:rPr>
          <w:rFonts w:ascii="Times New Roman" w:hAnsi="Times New Roman" w:cs="Times New Roman"/>
          <w:spacing w:val="-4"/>
        </w:rPr>
        <w:t xml:space="preserve"> </w:t>
      </w:r>
      <w:r w:rsidRPr="00384B39">
        <w:rPr>
          <w:rFonts w:ascii="Times New Roman" w:hAnsi="Times New Roman" w:cs="Times New Roman"/>
        </w:rPr>
        <w:t>in</w:t>
      </w:r>
      <w:r w:rsidRPr="00384B39">
        <w:rPr>
          <w:rFonts w:ascii="Times New Roman" w:hAnsi="Times New Roman" w:cs="Times New Roman"/>
          <w:spacing w:val="-4"/>
        </w:rPr>
        <w:t xml:space="preserve"> </w:t>
      </w:r>
      <w:r w:rsidRPr="00384B39">
        <w:rPr>
          <w:rFonts w:ascii="Times New Roman" w:hAnsi="Times New Roman" w:cs="Times New Roman"/>
        </w:rPr>
        <w:t>materia</w:t>
      </w:r>
      <w:r w:rsidRPr="00384B39">
        <w:rPr>
          <w:rFonts w:ascii="Times New Roman" w:hAnsi="Times New Roman" w:cs="Times New Roman"/>
          <w:spacing w:val="-2"/>
        </w:rPr>
        <w:t xml:space="preserve"> </w:t>
      </w:r>
      <w:r w:rsidRPr="00384B39">
        <w:rPr>
          <w:rFonts w:ascii="Times New Roman" w:hAnsi="Times New Roman" w:cs="Times New Roman"/>
        </w:rPr>
        <w:t>di</w:t>
      </w:r>
      <w:r w:rsidRPr="00384B39">
        <w:rPr>
          <w:rFonts w:ascii="Times New Roman" w:hAnsi="Times New Roman" w:cs="Times New Roman"/>
          <w:spacing w:val="-5"/>
        </w:rPr>
        <w:t xml:space="preserve"> </w:t>
      </w:r>
      <w:r w:rsidRPr="00384B39">
        <w:rPr>
          <w:rFonts w:ascii="Times New Roman" w:hAnsi="Times New Roman" w:cs="Times New Roman"/>
        </w:rPr>
        <w:t>gestione</w:t>
      </w:r>
      <w:r w:rsidRPr="00384B39">
        <w:rPr>
          <w:rFonts w:ascii="Times New Roman" w:hAnsi="Times New Roman" w:cs="Times New Roman"/>
          <w:spacing w:val="1"/>
        </w:rPr>
        <w:t xml:space="preserve"> </w:t>
      </w:r>
      <w:r w:rsidRPr="00384B39">
        <w:rPr>
          <w:rFonts w:ascii="Times New Roman" w:hAnsi="Times New Roman" w:cs="Times New Roman"/>
        </w:rPr>
        <w:t>dei rifiuti</w:t>
      </w:r>
      <w:r w:rsidRPr="00384B39">
        <w:rPr>
          <w:rFonts w:ascii="Times New Roman" w:hAnsi="Times New Roman" w:cs="Times New Roman"/>
          <w:spacing w:val="-1"/>
        </w:rPr>
        <w:t xml:space="preserve"> </w:t>
      </w:r>
      <w:r w:rsidRPr="00384B39">
        <w:rPr>
          <w:rFonts w:ascii="Times New Roman" w:hAnsi="Times New Roman" w:cs="Times New Roman"/>
        </w:rPr>
        <w:t>solidi</w:t>
      </w:r>
      <w:r w:rsidRPr="00384B39">
        <w:rPr>
          <w:rFonts w:ascii="Times New Roman" w:hAnsi="Times New Roman" w:cs="Times New Roman"/>
          <w:spacing w:val="1"/>
        </w:rPr>
        <w:t xml:space="preserve"> </w:t>
      </w:r>
      <w:r w:rsidRPr="00384B39">
        <w:rPr>
          <w:rFonts w:ascii="Times New Roman" w:hAnsi="Times New Roman" w:cs="Times New Roman"/>
        </w:rPr>
        <w:t>urbani</w:t>
      </w:r>
      <w:r w:rsidRPr="00384B39">
        <w:rPr>
          <w:rFonts w:ascii="Times New Roman" w:hAnsi="Times New Roman" w:cs="Times New Roman"/>
          <w:spacing w:val="1"/>
        </w:rPr>
        <w:t xml:space="preserve"> </w:t>
      </w:r>
      <w:r w:rsidRPr="00384B39">
        <w:rPr>
          <w:rFonts w:ascii="Times New Roman" w:hAnsi="Times New Roman" w:cs="Times New Roman"/>
        </w:rPr>
        <w:t>e assimilati.</w:t>
      </w:r>
    </w:p>
    <w:p w:rsidR="009841CA" w:rsidRPr="00384B39" w:rsidRDefault="00244D6A">
      <w:pPr>
        <w:spacing w:before="186" w:line="274" w:lineRule="exact"/>
        <w:ind w:left="102"/>
        <w:jc w:val="both"/>
        <w:rPr>
          <w:rFonts w:ascii="Times New Roman" w:hAnsi="Times New Roman" w:cs="Times New Roman"/>
          <w:b/>
          <w:sz w:val="24"/>
        </w:rPr>
      </w:pPr>
      <w:r w:rsidRPr="00384B39">
        <w:rPr>
          <w:rFonts w:ascii="Times New Roman" w:hAnsi="Times New Roman" w:cs="Times New Roman"/>
          <w:b/>
          <w:sz w:val="24"/>
        </w:rPr>
        <w:t>LIMITI</w:t>
      </w:r>
      <w:r w:rsidRPr="00384B39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384B39">
        <w:rPr>
          <w:rFonts w:ascii="Times New Roman" w:hAnsi="Times New Roman" w:cs="Times New Roman"/>
          <w:b/>
          <w:sz w:val="24"/>
        </w:rPr>
        <w:t>E</w:t>
      </w:r>
      <w:r w:rsidRPr="00384B39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384B39">
        <w:rPr>
          <w:rFonts w:ascii="Times New Roman" w:hAnsi="Times New Roman" w:cs="Times New Roman"/>
          <w:b/>
          <w:sz w:val="24"/>
        </w:rPr>
        <w:t>GRADUATORIA</w:t>
      </w:r>
    </w:p>
    <w:p w:rsidR="009841CA" w:rsidRPr="00384B39" w:rsidRDefault="00244D6A">
      <w:pPr>
        <w:ind w:left="102" w:right="3604"/>
        <w:rPr>
          <w:rFonts w:ascii="Times New Roman" w:hAnsi="Times New Roman" w:cs="Times New Roman"/>
          <w:sz w:val="20"/>
        </w:rPr>
      </w:pPr>
      <w:r w:rsidRPr="00384B39">
        <w:rPr>
          <w:rFonts w:ascii="Times New Roman" w:hAnsi="Times New Roman" w:cs="Times New Roman"/>
          <w:sz w:val="20"/>
        </w:rPr>
        <w:t>Le</w:t>
      </w:r>
      <w:r w:rsidRPr="00384B39">
        <w:rPr>
          <w:rFonts w:ascii="Times New Roman" w:hAnsi="Times New Roman" w:cs="Times New Roman"/>
          <w:spacing w:val="-5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agevolazioni</w:t>
      </w:r>
      <w:r w:rsidRPr="00384B39">
        <w:rPr>
          <w:rFonts w:ascii="Times New Roman" w:hAnsi="Times New Roman" w:cs="Times New Roman"/>
          <w:spacing w:val="-4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saranno</w:t>
      </w:r>
      <w:r w:rsidRPr="00384B39">
        <w:rPr>
          <w:rFonts w:ascii="Times New Roman" w:hAnsi="Times New Roman" w:cs="Times New Roman"/>
          <w:spacing w:val="-4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concesse</w:t>
      </w:r>
      <w:r w:rsidRPr="00384B39">
        <w:rPr>
          <w:rFonts w:ascii="Times New Roman" w:hAnsi="Times New Roman" w:cs="Times New Roman"/>
          <w:spacing w:val="-3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nei</w:t>
      </w:r>
      <w:r w:rsidRPr="00384B39">
        <w:rPr>
          <w:rFonts w:ascii="Times New Roman" w:hAnsi="Times New Roman" w:cs="Times New Roman"/>
          <w:spacing w:val="-4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limiti</w:t>
      </w:r>
      <w:r w:rsidRPr="00384B39">
        <w:rPr>
          <w:rFonts w:ascii="Times New Roman" w:hAnsi="Times New Roman" w:cs="Times New Roman"/>
          <w:spacing w:val="-3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e</w:t>
      </w:r>
      <w:r w:rsidRPr="00384B39">
        <w:rPr>
          <w:rFonts w:ascii="Times New Roman" w:hAnsi="Times New Roman" w:cs="Times New Roman"/>
          <w:spacing w:val="-4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fino</w:t>
      </w:r>
      <w:r w:rsidRPr="00384B39">
        <w:rPr>
          <w:rFonts w:ascii="Times New Roman" w:hAnsi="Times New Roman" w:cs="Times New Roman"/>
          <w:spacing w:val="-4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ad</w:t>
      </w:r>
      <w:r w:rsidRPr="00384B39">
        <w:rPr>
          <w:rFonts w:ascii="Times New Roman" w:hAnsi="Times New Roman" w:cs="Times New Roman"/>
          <w:spacing w:val="-4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esaurimento</w:t>
      </w:r>
      <w:r w:rsidRPr="00384B39">
        <w:rPr>
          <w:rFonts w:ascii="Times New Roman" w:hAnsi="Times New Roman" w:cs="Times New Roman"/>
          <w:spacing w:val="-3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delle</w:t>
      </w:r>
      <w:r w:rsidRPr="00384B39">
        <w:rPr>
          <w:rFonts w:ascii="Times New Roman" w:hAnsi="Times New Roman" w:cs="Times New Roman"/>
          <w:spacing w:val="-4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risorse</w:t>
      </w:r>
      <w:r w:rsidRPr="00384B39">
        <w:rPr>
          <w:rFonts w:ascii="Times New Roman" w:hAnsi="Times New Roman" w:cs="Times New Roman"/>
          <w:spacing w:val="-3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stanziate</w:t>
      </w:r>
      <w:r w:rsidRPr="00384B39">
        <w:rPr>
          <w:rFonts w:ascii="Times New Roman" w:hAnsi="Times New Roman" w:cs="Times New Roman"/>
          <w:spacing w:val="-3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nel</w:t>
      </w:r>
      <w:r w:rsidRPr="00384B39">
        <w:rPr>
          <w:rFonts w:ascii="Times New Roman" w:hAnsi="Times New Roman" w:cs="Times New Roman"/>
          <w:spacing w:val="-5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bilancio</w:t>
      </w:r>
      <w:r w:rsidRPr="00384B39">
        <w:rPr>
          <w:rFonts w:ascii="Times New Roman" w:hAnsi="Times New Roman" w:cs="Times New Roman"/>
          <w:spacing w:val="-3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di</w:t>
      </w:r>
      <w:r w:rsidRPr="00384B39">
        <w:rPr>
          <w:rFonts w:ascii="Times New Roman" w:hAnsi="Times New Roman" w:cs="Times New Roman"/>
          <w:spacing w:val="-5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previsione</w:t>
      </w:r>
      <w:r w:rsidRPr="00384B39">
        <w:rPr>
          <w:rFonts w:ascii="Times New Roman" w:hAnsi="Times New Roman" w:cs="Times New Roman"/>
          <w:spacing w:val="-3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2021</w:t>
      </w:r>
      <w:r w:rsidR="00384B39" w:rsidRPr="00384B39">
        <w:rPr>
          <w:rFonts w:ascii="Times New Roman" w:hAnsi="Times New Roman" w:cs="Times New Roman"/>
          <w:sz w:val="20"/>
        </w:rPr>
        <w:t xml:space="preserve"> a tale finalità</w:t>
      </w:r>
      <w:r w:rsidRPr="00384B39">
        <w:rPr>
          <w:rFonts w:ascii="Times New Roman" w:hAnsi="Times New Roman" w:cs="Times New Roman"/>
          <w:sz w:val="20"/>
        </w:rPr>
        <w:t>.</w:t>
      </w:r>
      <w:r w:rsidRPr="00384B39">
        <w:rPr>
          <w:rFonts w:ascii="Times New Roman" w:hAnsi="Times New Roman" w:cs="Times New Roman"/>
          <w:spacing w:val="-53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L’Amministrazione</w:t>
      </w:r>
      <w:r w:rsidRPr="00384B39">
        <w:rPr>
          <w:rFonts w:ascii="Times New Roman" w:hAnsi="Times New Roman" w:cs="Times New Roman"/>
          <w:spacing w:val="-1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predisporrà apposita graduatoria</w:t>
      </w:r>
      <w:r w:rsidRPr="00384B39">
        <w:rPr>
          <w:rFonts w:ascii="Times New Roman" w:hAnsi="Times New Roman" w:cs="Times New Roman"/>
          <w:spacing w:val="-1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in</w:t>
      </w:r>
      <w:r w:rsidRPr="00384B39">
        <w:rPr>
          <w:rFonts w:ascii="Times New Roman" w:hAnsi="Times New Roman" w:cs="Times New Roman"/>
          <w:spacing w:val="-1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ordine crescente</w:t>
      </w:r>
      <w:r w:rsidRPr="00384B39">
        <w:rPr>
          <w:rFonts w:ascii="Times New Roman" w:hAnsi="Times New Roman" w:cs="Times New Roman"/>
          <w:spacing w:val="-1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di</w:t>
      </w:r>
      <w:r w:rsidRPr="00384B39">
        <w:rPr>
          <w:rFonts w:ascii="Times New Roman" w:hAnsi="Times New Roman" w:cs="Times New Roman"/>
          <w:spacing w:val="-2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ISEE.</w:t>
      </w:r>
    </w:p>
    <w:p w:rsidR="009841CA" w:rsidRPr="00384B39" w:rsidRDefault="00244D6A">
      <w:pPr>
        <w:ind w:left="102"/>
        <w:rPr>
          <w:rFonts w:ascii="Times New Roman" w:hAnsi="Times New Roman" w:cs="Times New Roman"/>
          <w:sz w:val="20"/>
        </w:rPr>
      </w:pPr>
      <w:r w:rsidRPr="00384B39">
        <w:rPr>
          <w:rFonts w:ascii="Times New Roman" w:hAnsi="Times New Roman" w:cs="Times New Roman"/>
          <w:sz w:val="20"/>
        </w:rPr>
        <w:t>Nel</w:t>
      </w:r>
      <w:r w:rsidRPr="00384B39">
        <w:rPr>
          <w:rFonts w:ascii="Times New Roman" w:hAnsi="Times New Roman" w:cs="Times New Roman"/>
          <w:spacing w:val="-4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caso</w:t>
      </w:r>
      <w:r w:rsidRPr="00384B39">
        <w:rPr>
          <w:rFonts w:ascii="Times New Roman" w:hAnsi="Times New Roman" w:cs="Times New Roman"/>
          <w:spacing w:val="-3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in</w:t>
      </w:r>
      <w:r w:rsidRPr="00384B39">
        <w:rPr>
          <w:rFonts w:ascii="Times New Roman" w:hAnsi="Times New Roman" w:cs="Times New Roman"/>
          <w:spacing w:val="-2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cui</w:t>
      </w:r>
      <w:r w:rsidRPr="00384B39">
        <w:rPr>
          <w:rFonts w:ascii="Times New Roman" w:hAnsi="Times New Roman" w:cs="Times New Roman"/>
          <w:spacing w:val="-4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due</w:t>
      </w:r>
      <w:r w:rsidRPr="00384B39">
        <w:rPr>
          <w:rFonts w:ascii="Times New Roman" w:hAnsi="Times New Roman" w:cs="Times New Roman"/>
          <w:spacing w:val="-3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o</w:t>
      </w:r>
      <w:r w:rsidRPr="00384B39">
        <w:rPr>
          <w:rFonts w:ascii="Times New Roman" w:hAnsi="Times New Roman" w:cs="Times New Roman"/>
          <w:spacing w:val="-3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più</w:t>
      </w:r>
      <w:r w:rsidRPr="00384B39">
        <w:rPr>
          <w:rFonts w:ascii="Times New Roman" w:hAnsi="Times New Roman" w:cs="Times New Roman"/>
          <w:spacing w:val="-3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nuclei</w:t>
      </w:r>
      <w:r w:rsidRPr="00384B39">
        <w:rPr>
          <w:rFonts w:ascii="Times New Roman" w:hAnsi="Times New Roman" w:cs="Times New Roman"/>
          <w:spacing w:val="-3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familiari</w:t>
      </w:r>
      <w:r w:rsidRPr="00384B39">
        <w:rPr>
          <w:rFonts w:ascii="Times New Roman" w:hAnsi="Times New Roman" w:cs="Times New Roman"/>
          <w:spacing w:val="-2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presentino</w:t>
      </w:r>
      <w:r w:rsidRPr="00384B39">
        <w:rPr>
          <w:rFonts w:ascii="Times New Roman" w:hAnsi="Times New Roman" w:cs="Times New Roman"/>
          <w:spacing w:val="-3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lo</w:t>
      </w:r>
      <w:r w:rsidRPr="00384B39">
        <w:rPr>
          <w:rFonts w:ascii="Times New Roman" w:hAnsi="Times New Roman" w:cs="Times New Roman"/>
          <w:spacing w:val="-2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stesso</w:t>
      </w:r>
      <w:r w:rsidRPr="00384B39">
        <w:rPr>
          <w:rFonts w:ascii="Times New Roman" w:hAnsi="Times New Roman" w:cs="Times New Roman"/>
          <w:spacing w:val="-4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valore</w:t>
      </w:r>
      <w:r w:rsidRPr="00384B39">
        <w:rPr>
          <w:rFonts w:ascii="Times New Roman" w:hAnsi="Times New Roman" w:cs="Times New Roman"/>
          <w:spacing w:val="-4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di</w:t>
      </w:r>
      <w:r w:rsidRPr="00384B39">
        <w:rPr>
          <w:rFonts w:ascii="Times New Roman" w:hAnsi="Times New Roman" w:cs="Times New Roman"/>
          <w:spacing w:val="-3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ISEE,</w:t>
      </w:r>
      <w:r w:rsidRPr="00384B39">
        <w:rPr>
          <w:rFonts w:ascii="Times New Roman" w:hAnsi="Times New Roman" w:cs="Times New Roman"/>
          <w:spacing w:val="-5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verrà</w:t>
      </w:r>
      <w:r w:rsidRPr="00384B39">
        <w:rPr>
          <w:rFonts w:ascii="Times New Roman" w:hAnsi="Times New Roman" w:cs="Times New Roman"/>
          <w:spacing w:val="-2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assegnata</w:t>
      </w:r>
      <w:r w:rsidRPr="00384B39">
        <w:rPr>
          <w:rFonts w:ascii="Times New Roman" w:hAnsi="Times New Roman" w:cs="Times New Roman"/>
          <w:spacing w:val="-3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la</w:t>
      </w:r>
      <w:r w:rsidRPr="00384B39">
        <w:rPr>
          <w:rFonts w:ascii="Times New Roman" w:hAnsi="Times New Roman" w:cs="Times New Roman"/>
          <w:spacing w:val="-3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precedenza</w:t>
      </w:r>
      <w:r w:rsidRPr="00384B39">
        <w:rPr>
          <w:rFonts w:ascii="Times New Roman" w:hAnsi="Times New Roman" w:cs="Times New Roman"/>
          <w:spacing w:val="-3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a</w:t>
      </w:r>
      <w:r w:rsidRPr="00384B39">
        <w:rPr>
          <w:rFonts w:ascii="Times New Roman" w:hAnsi="Times New Roman" w:cs="Times New Roman"/>
          <w:spacing w:val="-4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chi</w:t>
      </w:r>
      <w:r w:rsidRPr="00384B39">
        <w:rPr>
          <w:rFonts w:ascii="Times New Roman" w:hAnsi="Times New Roman" w:cs="Times New Roman"/>
          <w:spacing w:val="-3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possiede</w:t>
      </w:r>
      <w:r w:rsidRPr="00384B39">
        <w:rPr>
          <w:rFonts w:ascii="Times New Roman" w:hAnsi="Times New Roman" w:cs="Times New Roman"/>
          <w:spacing w:val="-4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almeno</w:t>
      </w:r>
      <w:r w:rsidRPr="00384B39">
        <w:rPr>
          <w:rFonts w:ascii="Times New Roman" w:hAnsi="Times New Roman" w:cs="Times New Roman"/>
          <w:spacing w:val="-3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uno</w:t>
      </w:r>
      <w:r w:rsidRPr="00384B39">
        <w:rPr>
          <w:rFonts w:ascii="Times New Roman" w:hAnsi="Times New Roman" w:cs="Times New Roman"/>
          <w:spacing w:val="-2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dei</w:t>
      </w:r>
      <w:r w:rsidRPr="00384B39">
        <w:rPr>
          <w:rFonts w:ascii="Times New Roman" w:hAnsi="Times New Roman" w:cs="Times New Roman"/>
          <w:spacing w:val="-4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seguenti</w:t>
      </w:r>
      <w:r w:rsidRPr="00384B39">
        <w:rPr>
          <w:rFonts w:ascii="Times New Roman" w:hAnsi="Times New Roman" w:cs="Times New Roman"/>
          <w:spacing w:val="-3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requisiti:</w:t>
      </w:r>
    </w:p>
    <w:p w:rsidR="009841CA" w:rsidRPr="00384B39" w:rsidRDefault="00244D6A">
      <w:pPr>
        <w:pStyle w:val="Paragrafoelenco"/>
        <w:numPr>
          <w:ilvl w:val="0"/>
          <w:numId w:val="1"/>
        </w:numPr>
        <w:tabs>
          <w:tab w:val="left" w:pos="1532"/>
        </w:tabs>
        <w:spacing w:before="2" w:line="268" w:lineRule="exact"/>
        <w:ind w:hanging="361"/>
        <w:rPr>
          <w:rFonts w:ascii="Times New Roman" w:hAnsi="Times New Roman" w:cs="Times New Roman"/>
          <w:sz w:val="20"/>
        </w:rPr>
      </w:pPr>
      <w:r w:rsidRPr="00384B39">
        <w:rPr>
          <w:rFonts w:ascii="Times New Roman" w:hAnsi="Times New Roman" w:cs="Times New Roman"/>
          <w:sz w:val="20"/>
        </w:rPr>
        <w:t>presenza</w:t>
      </w:r>
      <w:r w:rsidRPr="00384B39">
        <w:rPr>
          <w:rFonts w:ascii="Times New Roman" w:hAnsi="Times New Roman" w:cs="Times New Roman"/>
          <w:spacing w:val="-3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di</w:t>
      </w:r>
      <w:r w:rsidRPr="00384B39">
        <w:rPr>
          <w:rFonts w:ascii="Times New Roman" w:hAnsi="Times New Roman" w:cs="Times New Roman"/>
          <w:spacing w:val="-5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almeno</w:t>
      </w:r>
      <w:r w:rsidRPr="00384B39">
        <w:rPr>
          <w:rFonts w:ascii="Times New Roman" w:hAnsi="Times New Roman" w:cs="Times New Roman"/>
          <w:spacing w:val="-3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tre</w:t>
      </w:r>
      <w:r w:rsidRPr="00384B39">
        <w:rPr>
          <w:rFonts w:ascii="Times New Roman" w:hAnsi="Times New Roman" w:cs="Times New Roman"/>
          <w:spacing w:val="-3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figli</w:t>
      </w:r>
      <w:r w:rsidRPr="00384B39">
        <w:rPr>
          <w:rFonts w:ascii="Times New Roman" w:hAnsi="Times New Roman" w:cs="Times New Roman"/>
          <w:spacing w:val="-4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nel</w:t>
      </w:r>
      <w:r w:rsidRPr="00384B39">
        <w:rPr>
          <w:rFonts w:ascii="Times New Roman" w:hAnsi="Times New Roman" w:cs="Times New Roman"/>
          <w:spacing w:val="-5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nucleo</w:t>
      </w:r>
      <w:r w:rsidRPr="00384B39">
        <w:rPr>
          <w:rFonts w:ascii="Times New Roman" w:hAnsi="Times New Roman" w:cs="Times New Roman"/>
          <w:spacing w:val="-2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familiare</w:t>
      </w:r>
    </w:p>
    <w:p w:rsidR="009841CA" w:rsidRPr="00384B39" w:rsidRDefault="00244D6A">
      <w:pPr>
        <w:pStyle w:val="Paragrafoelenco"/>
        <w:numPr>
          <w:ilvl w:val="0"/>
          <w:numId w:val="1"/>
        </w:numPr>
        <w:tabs>
          <w:tab w:val="left" w:pos="1532"/>
        </w:tabs>
        <w:spacing w:line="268" w:lineRule="exact"/>
        <w:ind w:hanging="361"/>
        <w:rPr>
          <w:rFonts w:ascii="Times New Roman" w:hAnsi="Times New Roman" w:cs="Times New Roman"/>
          <w:sz w:val="20"/>
        </w:rPr>
      </w:pPr>
      <w:r w:rsidRPr="00384B39">
        <w:rPr>
          <w:rFonts w:ascii="Times New Roman" w:hAnsi="Times New Roman" w:cs="Times New Roman"/>
          <w:sz w:val="20"/>
        </w:rPr>
        <w:t>presenza</w:t>
      </w:r>
      <w:r w:rsidRPr="00384B39">
        <w:rPr>
          <w:rFonts w:ascii="Times New Roman" w:hAnsi="Times New Roman" w:cs="Times New Roman"/>
          <w:spacing w:val="-4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di</w:t>
      </w:r>
      <w:r w:rsidRPr="00384B39">
        <w:rPr>
          <w:rFonts w:ascii="Times New Roman" w:hAnsi="Times New Roman" w:cs="Times New Roman"/>
          <w:spacing w:val="-5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almeno</w:t>
      </w:r>
      <w:r w:rsidRPr="00384B39">
        <w:rPr>
          <w:rFonts w:ascii="Times New Roman" w:hAnsi="Times New Roman" w:cs="Times New Roman"/>
          <w:spacing w:val="-3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un</w:t>
      </w:r>
      <w:r w:rsidRPr="00384B39">
        <w:rPr>
          <w:rFonts w:ascii="Times New Roman" w:hAnsi="Times New Roman" w:cs="Times New Roman"/>
          <w:spacing w:val="-4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soggetto</w:t>
      </w:r>
      <w:r w:rsidRPr="00384B39">
        <w:rPr>
          <w:rFonts w:ascii="Times New Roman" w:hAnsi="Times New Roman" w:cs="Times New Roman"/>
          <w:spacing w:val="-4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invalido</w:t>
      </w:r>
      <w:r w:rsidRPr="00384B39">
        <w:rPr>
          <w:rFonts w:ascii="Times New Roman" w:hAnsi="Times New Roman" w:cs="Times New Roman"/>
          <w:spacing w:val="-3"/>
          <w:sz w:val="20"/>
        </w:rPr>
        <w:t xml:space="preserve"> </w:t>
      </w:r>
      <w:r w:rsidR="00384B39" w:rsidRPr="00384B39">
        <w:rPr>
          <w:rFonts w:ascii="Times New Roman" w:hAnsi="Times New Roman" w:cs="Times New Roman"/>
          <w:spacing w:val="-3"/>
          <w:sz w:val="20"/>
        </w:rPr>
        <w:t xml:space="preserve">(maggiore del 74%) </w:t>
      </w:r>
      <w:r w:rsidRPr="00384B39">
        <w:rPr>
          <w:rFonts w:ascii="Times New Roman" w:hAnsi="Times New Roman" w:cs="Times New Roman"/>
          <w:sz w:val="20"/>
        </w:rPr>
        <w:t>nel</w:t>
      </w:r>
      <w:r w:rsidRPr="00384B39">
        <w:rPr>
          <w:rFonts w:ascii="Times New Roman" w:hAnsi="Times New Roman" w:cs="Times New Roman"/>
          <w:spacing w:val="-4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nucleo</w:t>
      </w:r>
      <w:r w:rsidRPr="00384B39">
        <w:rPr>
          <w:rFonts w:ascii="Times New Roman" w:hAnsi="Times New Roman" w:cs="Times New Roman"/>
          <w:spacing w:val="-5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familiare</w:t>
      </w:r>
    </w:p>
    <w:p w:rsidR="009841CA" w:rsidRPr="00384B39" w:rsidRDefault="00244D6A">
      <w:pPr>
        <w:pStyle w:val="Paragrafoelenco"/>
        <w:numPr>
          <w:ilvl w:val="0"/>
          <w:numId w:val="1"/>
        </w:numPr>
        <w:tabs>
          <w:tab w:val="left" w:pos="1532"/>
        </w:tabs>
        <w:spacing w:before="1"/>
        <w:ind w:hanging="361"/>
        <w:rPr>
          <w:rFonts w:ascii="Times New Roman" w:hAnsi="Times New Roman" w:cs="Times New Roman"/>
          <w:sz w:val="20"/>
        </w:rPr>
      </w:pPr>
      <w:r w:rsidRPr="00384B39">
        <w:rPr>
          <w:rFonts w:ascii="Times New Roman" w:hAnsi="Times New Roman" w:cs="Times New Roman"/>
          <w:sz w:val="20"/>
        </w:rPr>
        <w:t>presenza</w:t>
      </w:r>
      <w:r w:rsidRPr="00384B39">
        <w:rPr>
          <w:rFonts w:ascii="Times New Roman" w:hAnsi="Times New Roman" w:cs="Times New Roman"/>
          <w:spacing w:val="-5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di</w:t>
      </w:r>
      <w:r w:rsidRPr="00384B39">
        <w:rPr>
          <w:rFonts w:ascii="Times New Roman" w:hAnsi="Times New Roman" w:cs="Times New Roman"/>
          <w:spacing w:val="-6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almeno</w:t>
      </w:r>
      <w:r w:rsidRPr="00384B39">
        <w:rPr>
          <w:rFonts w:ascii="Times New Roman" w:hAnsi="Times New Roman" w:cs="Times New Roman"/>
          <w:spacing w:val="-4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un</w:t>
      </w:r>
      <w:r w:rsidRPr="00384B39">
        <w:rPr>
          <w:rFonts w:ascii="Times New Roman" w:hAnsi="Times New Roman" w:cs="Times New Roman"/>
          <w:spacing w:val="-5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soggetto</w:t>
      </w:r>
      <w:r w:rsidRPr="00384B39">
        <w:rPr>
          <w:rFonts w:ascii="Times New Roman" w:hAnsi="Times New Roman" w:cs="Times New Roman"/>
          <w:spacing w:val="-4"/>
          <w:sz w:val="20"/>
        </w:rPr>
        <w:t xml:space="preserve"> </w:t>
      </w:r>
      <w:proofErr w:type="spellStart"/>
      <w:r w:rsidRPr="00384B39">
        <w:rPr>
          <w:rFonts w:ascii="Times New Roman" w:hAnsi="Times New Roman" w:cs="Times New Roman"/>
          <w:sz w:val="20"/>
        </w:rPr>
        <w:t>ultrasessantacinquenne</w:t>
      </w:r>
      <w:proofErr w:type="spellEnd"/>
      <w:r w:rsidRPr="00384B39">
        <w:rPr>
          <w:rFonts w:ascii="Times New Roman" w:hAnsi="Times New Roman" w:cs="Times New Roman"/>
          <w:spacing w:val="-4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nel</w:t>
      </w:r>
      <w:r w:rsidRPr="00384B39">
        <w:rPr>
          <w:rFonts w:ascii="Times New Roman" w:hAnsi="Times New Roman" w:cs="Times New Roman"/>
          <w:spacing w:val="-5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nucleo</w:t>
      </w:r>
      <w:r w:rsidRPr="00384B39">
        <w:rPr>
          <w:rFonts w:ascii="Times New Roman" w:hAnsi="Times New Roman" w:cs="Times New Roman"/>
          <w:spacing w:val="-5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familiare</w:t>
      </w:r>
    </w:p>
    <w:p w:rsidR="009841CA" w:rsidRPr="00384B39" w:rsidRDefault="009841CA">
      <w:pPr>
        <w:pStyle w:val="Corpodeltesto"/>
        <w:spacing w:before="7"/>
        <w:rPr>
          <w:rFonts w:ascii="Times New Roman" w:hAnsi="Times New Roman" w:cs="Times New Roman"/>
          <w:sz w:val="19"/>
        </w:rPr>
      </w:pPr>
    </w:p>
    <w:p w:rsidR="009841CA" w:rsidRPr="00384B39" w:rsidRDefault="00244D6A">
      <w:pPr>
        <w:ind w:left="102"/>
        <w:rPr>
          <w:rFonts w:ascii="Times New Roman" w:hAnsi="Times New Roman" w:cs="Times New Roman"/>
          <w:sz w:val="20"/>
        </w:rPr>
      </w:pPr>
      <w:r w:rsidRPr="00384B39">
        <w:rPr>
          <w:rFonts w:ascii="Times New Roman" w:hAnsi="Times New Roman" w:cs="Times New Roman"/>
          <w:sz w:val="20"/>
        </w:rPr>
        <w:t>Nel</w:t>
      </w:r>
      <w:r w:rsidRPr="00384B39">
        <w:rPr>
          <w:rFonts w:ascii="Times New Roman" w:hAnsi="Times New Roman" w:cs="Times New Roman"/>
          <w:spacing w:val="5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caso</w:t>
      </w:r>
      <w:r w:rsidRPr="00384B39">
        <w:rPr>
          <w:rFonts w:ascii="Times New Roman" w:hAnsi="Times New Roman" w:cs="Times New Roman"/>
          <w:spacing w:val="5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di</w:t>
      </w:r>
      <w:r w:rsidRPr="00384B39">
        <w:rPr>
          <w:rFonts w:ascii="Times New Roman" w:hAnsi="Times New Roman" w:cs="Times New Roman"/>
          <w:spacing w:val="4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compresenza</w:t>
      </w:r>
      <w:r w:rsidRPr="00384B39">
        <w:rPr>
          <w:rFonts w:ascii="Times New Roman" w:hAnsi="Times New Roman" w:cs="Times New Roman"/>
          <w:spacing w:val="7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dei</w:t>
      </w:r>
      <w:r w:rsidRPr="00384B39">
        <w:rPr>
          <w:rFonts w:ascii="Times New Roman" w:hAnsi="Times New Roman" w:cs="Times New Roman"/>
          <w:spacing w:val="3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predetti</w:t>
      </w:r>
      <w:r w:rsidRPr="00384B39">
        <w:rPr>
          <w:rFonts w:ascii="Times New Roman" w:hAnsi="Times New Roman" w:cs="Times New Roman"/>
          <w:spacing w:val="6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requisiti,</w:t>
      </w:r>
      <w:r w:rsidRPr="00384B39">
        <w:rPr>
          <w:rFonts w:ascii="Times New Roman" w:hAnsi="Times New Roman" w:cs="Times New Roman"/>
          <w:spacing w:val="5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la</w:t>
      </w:r>
      <w:r w:rsidRPr="00384B39">
        <w:rPr>
          <w:rFonts w:ascii="Times New Roman" w:hAnsi="Times New Roman" w:cs="Times New Roman"/>
          <w:spacing w:val="7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preferenza</w:t>
      </w:r>
      <w:r w:rsidRPr="00384B39">
        <w:rPr>
          <w:rFonts w:ascii="Times New Roman" w:hAnsi="Times New Roman" w:cs="Times New Roman"/>
          <w:spacing w:val="6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verrà</w:t>
      </w:r>
      <w:r w:rsidRPr="00384B39">
        <w:rPr>
          <w:rFonts w:ascii="Times New Roman" w:hAnsi="Times New Roman" w:cs="Times New Roman"/>
          <w:spacing w:val="7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attribuita</w:t>
      </w:r>
      <w:r w:rsidRPr="00384B39">
        <w:rPr>
          <w:rFonts w:ascii="Times New Roman" w:hAnsi="Times New Roman" w:cs="Times New Roman"/>
          <w:spacing w:val="5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in</w:t>
      </w:r>
      <w:r w:rsidRPr="00384B39">
        <w:rPr>
          <w:rFonts w:ascii="Times New Roman" w:hAnsi="Times New Roman" w:cs="Times New Roman"/>
          <w:spacing w:val="6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base</w:t>
      </w:r>
      <w:r w:rsidRPr="00384B39">
        <w:rPr>
          <w:rFonts w:ascii="Times New Roman" w:hAnsi="Times New Roman" w:cs="Times New Roman"/>
          <w:spacing w:val="7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al</w:t>
      </w:r>
      <w:r w:rsidRPr="00384B39">
        <w:rPr>
          <w:rFonts w:ascii="Times New Roman" w:hAnsi="Times New Roman" w:cs="Times New Roman"/>
          <w:spacing w:val="6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maggior</w:t>
      </w:r>
      <w:r w:rsidRPr="00384B39">
        <w:rPr>
          <w:rFonts w:ascii="Times New Roman" w:hAnsi="Times New Roman" w:cs="Times New Roman"/>
          <w:spacing w:val="4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numero</w:t>
      </w:r>
      <w:r w:rsidRPr="00384B39">
        <w:rPr>
          <w:rFonts w:ascii="Times New Roman" w:hAnsi="Times New Roman" w:cs="Times New Roman"/>
          <w:spacing w:val="4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di</w:t>
      </w:r>
      <w:r w:rsidRPr="00384B39">
        <w:rPr>
          <w:rFonts w:ascii="Times New Roman" w:hAnsi="Times New Roman" w:cs="Times New Roman"/>
          <w:spacing w:val="4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requisiti.</w:t>
      </w:r>
      <w:r w:rsidRPr="00384B39">
        <w:rPr>
          <w:rFonts w:ascii="Times New Roman" w:hAnsi="Times New Roman" w:cs="Times New Roman"/>
          <w:spacing w:val="5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In</w:t>
      </w:r>
      <w:r w:rsidRPr="00384B39">
        <w:rPr>
          <w:rFonts w:ascii="Times New Roman" w:hAnsi="Times New Roman" w:cs="Times New Roman"/>
          <w:spacing w:val="5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tutti</w:t>
      </w:r>
      <w:r w:rsidRPr="00384B39">
        <w:rPr>
          <w:rFonts w:ascii="Times New Roman" w:hAnsi="Times New Roman" w:cs="Times New Roman"/>
          <w:spacing w:val="5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gli</w:t>
      </w:r>
      <w:r w:rsidRPr="00384B39">
        <w:rPr>
          <w:rFonts w:ascii="Times New Roman" w:hAnsi="Times New Roman" w:cs="Times New Roman"/>
          <w:spacing w:val="4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altri</w:t>
      </w:r>
      <w:r w:rsidRPr="00384B39">
        <w:rPr>
          <w:rFonts w:ascii="Times New Roman" w:hAnsi="Times New Roman" w:cs="Times New Roman"/>
          <w:spacing w:val="6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casi</w:t>
      </w:r>
      <w:r w:rsidRPr="00384B39">
        <w:rPr>
          <w:rFonts w:ascii="Times New Roman" w:hAnsi="Times New Roman" w:cs="Times New Roman"/>
          <w:spacing w:val="6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residuali,</w:t>
      </w:r>
      <w:r w:rsidRPr="00384B39">
        <w:rPr>
          <w:rFonts w:ascii="Times New Roman" w:hAnsi="Times New Roman" w:cs="Times New Roman"/>
          <w:spacing w:val="5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la</w:t>
      </w:r>
      <w:r w:rsidRPr="00384B39">
        <w:rPr>
          <w:rFonts w:ascii="Times New Roman" w:hAnsi="Times New Roman" w:cs="Times New Roman"/>
          <w:spacing w:val="4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preferenza</w:t>
      </w:r>
      <w:r w:rsidRPr="00384B39">
        <w:rPr>
          <w:rFonts w:ascii="Times New Roman" w:hAnsi="Times New Roman" w:cs="Times New Roman"/>
          <w:spacing w:val="5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verrà</w:t>
      </w:r>
      <w:r w:rsidRPr="00384B39">
        <w:rPr>
          <w:rFonts w:ascii="Times New Roman" w:hAnsi="Times New Roman" w:cs="Times New Roman"/>
          <w:spacing w:val="7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attribuita</w:t>
      </w:r>
      <w:r w:rsidRPr="00384B39">
        <w:rPr>
          <w:rFonts w:ascii="Times New Roman" w:hAnsi="Times New Roman" w:cs="Times New Roman"/>
          <w:spacing w:val="1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dando</w:t>
      </w:r>
      <w:r w:rsidRPr="00384B39">
        <w:rPr>
          <w:rFonts w:ascii="Times New Roman" w:hAnsi="Times New Roman" w:cs="Times New Roman"/>
          <w:spacing w:val="-1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la priorità secondo il</w:t>
      </w:r>
      <w:r w:rsidRPr="00384B39">
        <w:rPr>
          <w:rFonts w:ascii="Times New Roman" w:hAnsi="Times New Roman" w:cs="Times New Roman"/>
          <w:spacing w:val="-1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seguente ordine:</w:t>
      </w:r>
      <w:r w:rsidRPr="00384B39">
        <w:rPr>
          <w:rFonts w:ascii="Times New Roman" w:hAnsi="Times New Roman" w:cs="Times New Roman"/>
          <w:spacing w:val="-2"/>
          <w:sz w:val="20"/>
        </w:rPr>
        <w:t xml:space="preserve"> </w:t>
      </w:r>
      <w:proofErr w:type="spellStart"/>
      <w:r w:rsidRPr="00384B39">
        <w:rPr>
          <w:rFonts w:ascii="Times New Roman" w:hAnsi="Times New Roman" w:cs="Times New Roman"/>
          <w:sz w:val="20"/>
        </w:rPr>
        <w:t>a-b-c</w:t>
      </w:r>
      <w:proofErr w:type="spellEnd"/>
      <w:r w:rsidRPr="00384B39">
        <w:rPr>
          <w:rFonts w:ascii="Times New Roman" w:hAnsi="Times New Roman" w:cs="Times New Roman"/>
          <w:sz w:val="20"/>
        </w:rPr>
        <w:t>.</w:t>
      </w:r>
    </w:p>
    <w:p w:rsidR="009841CA" w:rsidRPr="00384B39" w:rsidRDefault="009841CA">
      <w:pPr>
        <w:pStyle w:val="Corpodeltesto"/>
        <w:spacing w:before="5"/>
        <w:rPr>
          <w:rFonts w:ascii="Times New Roman" w:hAnsi="Times New Roman" w:cs="Times New Roman"/>
          <w:sz w:val="19"/>
        </w:rPr>
      </w:pPr>
    </w:p>
    <w:p w:rsidR="009841CA" w:rsidRDefault="00244D6A" w:rsidP="007B23D8">
      <w:pPr>
        <w:spacing w:before="1" w:line="244" w:lineRule="auto"/>
        <w:ind w:left="102" w:right="7"/>
        <w:jc w:val="both"/>
        <w:rPr>
          <w:rFonts w:ascii="Times New Roman" w:hAnsi="Times New Roman" w:cs="Times New Roman"/>
          <w:sz w:val="20"/>
        </w:rPr>
      </w:pPr>
      <w:r w:rsidRPr="00384B39">
        <w:rPr>
          <w:rFonts w:ascii="Times New Roman" w:hAnsi="Times New Roman" w:cs="Times New Roman"/>
          <w:sz w:val="20"/>
        </w:rPr>
        <w:t>L’eventuale</w:t>
      </w:r>
      <w:r w:rsidRPr="00384B39">
        <w:rPr>
          <w:rFonts w:ascii="Times New Roman" w:hAnsi="Times New Roman" w:cs="Times New Roman"/>
          <w:spacing w:val="-5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graduatoria</w:t>
      </w:r>
      <w:r w:rsidRPr="00384B39">
        <w:rPr>
          <w:rFonts w:ascii="Times New Roman" w:hAnsi="Times New Roman" w:cs="Times New Roman"/>
          <w:spacing w:val="-4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sarà</w:t>
      </w:r>
      <w:r w:rsidRPr="00384B39">
        <w:rPr>
          <w:rFonts w:ascii="Times New Roman" w:hAnsi="Times New Roman" w:cs="Times New Roman"/>
          <w:spacing w:val="-4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resa</w:t>
      </w:r>
      <w:r w:rsidRPr="00384B39">
        <w:rPr>
          <w:rFonts w:ascii="Times New Roman" w:hAnsi="Times New Roman" w:cs="Times New Roman"/>
          <w:spacing w:val="-5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disponibile</w:t>
      </w:r>
      <w:r w:rsidRPr="00384B39">
        <w:rPr>
          <w:rFonts w:ascii="Times New Roman" w:hAnsi="Times New Roman" w:cs="Times New Roman"/>
          <w:spacing w:val="-4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nel</w:t>
      </w:r>
      <w:r w:rsidRPr="00384B39">
        <w:rPr>
          <w:rFonts w:ascii="Times New Roman" w:hAnsi="Times New Roman" w:cs="Times New Roman"/>
          <w:spacing w:val="-5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sito</w:t>
      </w:r>
      <w:r w:rsidRPr="00384B39">
        <w:rPr>
          <w:rFonts w:ascii="Times New Roman" w:hAnsi="Times New Roman" w:cs="Times New Roman"/>
          <w:spacing w:val="-3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istituzionale</w:t>
      </w:r>
      <w:r w:rsidRPr="00384B39">
        <w:rPr>
          <w:rFonts w:ascii="Times New Roman" w:hAnsi="Times New Roman" w:cs="Times New Roman"/>
          <w:spacing w:val="-5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dell’Ente</w:t>
      </w:r>
      <w:r w:rsidRPr="00384B39">
        <w:rPr>
          <w:rFonts w:ascii="Times New Roman" w:hAnsi="Times New Roman" w:cs="Times New Roman"/>
          <w:spacing w:val="-4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e</w:t>
      </w:r>
      <w:r w:rsidRPr="00384B39">
        <w:rPr>
          <w:rFonts w:ascii="Times New Roman" w:hAnsi="Times New Roman" w:cs="Times New Roman"/>
          <w:spacing w:val="-5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copia</w:t>
      </w:r>
      <w:r w:rsidRPr="00384B39">
        <w:rPr>
          <w:rFonts w:ascii="Times New Roman" w:hAnsi="Times New Roman" w:cs="Times New Roman"/>
          <w:spacing w:val="-4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della</w:t>
      </w:r>
      <w:r w:rsidRPr="00384B39">
        <w:rPr>
          <w:rFonts w:ascii="Times New Roman" w:hAnsi="Times New Roman" w:cs="Times New Roman"/>
          <w:spacing w:val="-4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stessa</w:t>
      </w:r>
      <w:r w:rsidRPr="00384B39">
        <w:rPr>
          <w:rFonts w:ascii="Times New Roman" w:hAnsi="Times New Roman" w:cs="Times New Roman"/>
          <w:spacing w:val="-5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sarà</w:t>
      </w:r>
      <w:r w:rsidRPr="00384B39">
        <w:rPr>
          <w:rFonts w:ascii="Times New Roman" w:hAnsi="Times New Roman" w:cs="Times New Roman"/>
          <w:spacing w:val="-3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consultabile</w:t>
      </w:r>
      <w:r w:rsidRPr="00384B39">
        <w:rPr>
          <w:rFonts w:ascii="Times New Roman" w:hAnsi="Times New Roman" w:cs="Times New Roman"/>
          <w:spacing w:val="-3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presso</w:t>
      </w:r>
      <w:r w:rsidRPr="00384B39">
        <w:rPr>
          <w:rFonts w:ascii="Times New Roman" w:hAnsi="Times New Roman" w:cs="Times New Roman"/>
          <w:spacing w:val="-4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l’ufficio</w:t>
      </w:r>
      <w:r w:rsidRPr="00384B39">
        <w:rPr>
          <w:rFonts w:ascii="Times New Roman" w:hAnsi="Times New Roman" w:cs="Times New Roman"/>
          <w:spacing w:val="-4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tributi.</w:t>
      </w:r>
      <w:r w:rsidRPr="00384B39">
        <w:rPr>
          <w:rFonts w:ascii="Times New Roman" w:hAnsi="Times New Roman" w:cs="Times New Roman"/>
          <w:spacing w:val="1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Il</w:t>
      </w:r>
      <w:r w:rsidRPr="00384B39">
        <w:rPr>
          <w:rFonts w:ascii="Times New Roman" w:hAnsi="Times New Roman" w:cs="Times New Roman"/>
          <w:spacing w:val="-2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Comune</w:t>
      </w:r>
      <w:r w:rsidRPr="00384B39">
        <w:rPr>
          <w:rFonts w:ascii="Times New Roman" w:hAnsi="Times New Roman" w:cs="Times New Roman"/>
          <w:spacing w:val="-1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si</w:t>
      </w:r>
      <w:r w:rsidRPr="00384B39">
        <w:rPr>
          <w:rFonts w:ascii="Times New Roman" w:hAnsi="Times New Roman" w:cs="Times New Roman"/>
          <w:spacing w:val="-1"/>
          <w:sz w:val="20"/>
        </w:rPr>
        <w:t xml:space="preserve"> </w:t>
      </w:r>
      <w:r w:rsidR="007B23D8">
        <w:rPr>
          <w:rFonts w:ascii="Times New Roman" w:hAnsi="Times New Roman" w:cs="Times New Roman"/>
          <w:spacing w:val="-1"/>
          <w:sz w:val="20"/>
        </w:rPr>
        <w:t>ri</w:t>
      </w:r>
      <w:r w:rsidRPr="00384B39">
        <w:rPr>
          <w:rFonts w:ascii="Times New Roman" w:hAnsi="Times New Roman" w:cs="Times New Roman"/>
          <w:sz w:val="20"/>
        </w:rPr>
        <w:t>serva</w:t>
      </w:r>
      <w:r w:rsidRPr="00384B39">
        <w:rPr>
          <w:rFonts w:ascii="Times New Roman" w:hAnsi="Times New Roman" w:cs="Times New Roman"/>
          <w:spacing w:val="-1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la facoltà</w:t>
      </w:r>
      <w:r w:rsidRPr="00384B39">
        <w:rPr>
          <w:rFonts w:ascii="Times New Roman" w:hAnsi="Times New Roman" w:cs="Times New Roman"/>
          <w:spacing w:val="-2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di</w:t>
      </w:r>
      <w:r w:rsidRPr="00384B39">
        <w:rPr>
          <w:rFonts w:ascii="Times New Roman" w:hAnsi="Times New Roman" w:cs="Times New Roman"/>
          <w:spacing w:val="-1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effettuare</w:t>
      </w:r>
      <w:r w:rsidRPr="00384B39">
        <w:rPr>
          <w:rFonts w:ascii="Times New Roman" w:hAnsi="Times New Roman" w:cs="Times New Roman"/>
          <w:spacing w:val="-1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i</w:t>
      </w:r>
      <w:r w:rsidRPr="00384B39">
        <w:rPr>
          <w:rFonts w:ascii="Times New Roman" w:hAnsi="Times New Roman" w:cs="Times New Roman"/>
          <w:spacing w:val="-1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controlli</w:t>
      </w:r>
      <w:r w:rsidRPr="00384B39">
        <w:rPr>
          <w:rFonts w:ascii="Times New Roman" w:hAnsi="Times New Roman" w:cs="Times New Roman"/>
          <w:spacing w:val="-2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sulla veridicità</w:t>
      </w:r>
      <w:r w:rsidRPr="00384B39">
        <w:rPr>
          <w:rFonts w:ascii="Times New Roman" w:hAnsi="Times New Roman" w:cs="Times New Roman"/>
          <w:spacing w:val="-1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delle</w:t>
      </w:r>
      <w:r w:rsidRPr="00384B39">
        <w:rPr>
          <w:rFonts w:ascii="Times New Roman" w:hAnsi="Times New Roman" w:cs="Times New Roman"/>
          <w:spacing w:val="-1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dichiarazioni</w:t>
      </w:r>
      <w:r w:rsidRPr="00384B39">
        <w:rPr>
          <w:rFonts w:ascii="Times New Roman" w:hAnsi="Times New Roman" w:cs="Times New Roman"/>
          <w:spacing w:val="-1"/>
          <w:sz w:val="20"/>
        </w:rPr>
        <w:t xml:space="preserve"> </w:t>
      </w:r>
      <w:r w:rsidRPr="00384B39">
        <w:rPr>
          <w:rFonts w:ascii="Times New Roman" w:hAnsi="Times New Roman" w:cs="Times New Roman"/>
          <w:sz w:val="20"/>
        </w:rPr>
        <w:t>rese.</w:t>
      </w:r>
    </w:p>
    <w:p w:rsidR="00D61AF5" w:rsidRDefault="00D61AF5" w:rsidP="007B23D8">
      <w:pPr>
        <w:spacing w:before="1" w:line="244" w:lineRule="auto"/>
        <w:ind w:left="102" w:right="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D581B" w:rsidRPr="005F1CB9" w:rsidRDefault="005F1CB9" w:rsidP="007B23D8">
      <w:pPr>
        <w:spacing w:before="1" w:line="244" w:lineRule="auto"/>
        <w:ind w:left="102" w:right="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F1CB9">
        <w:rPr>
          <w:rFonts w:ascii="Times New Roman" w:hAnsi="Times New Roman" w:cs="Times New Roman"/>
          <w:b/>
          <w:sz w:val="20"/>
          <w:szCs w:val="20"/>
        </w:rPr>
        <w:t xml:space="preserve">Si comunica che </w:t>
      </w:r>
      <w:r w:rsidR="002D581B" w:rsidRPr="005F1CB9">
        <w:rPr>
          <w:rFonts w:ascii="Times New Roman" w:hAnsi="Times New Roman" w:cs="Times New Roman"/>
          <w:b/>
          <w:sz w:val="20"/>
          <w:szCs w:val="20"/>
        </w:rPr>
        <w:t xml:space="preserve">la riscossione degli avvisi in acconto della TARI 2021 </w:t>
      </w:r>
      <w:r w:rsidRPr="005F1CB9">
        <w:rPr>
          <w:rFonts w:ascii="Times New Roman" w:hAnsi="Times New Roman" w:cs="Times New Roman"/>
          <w:b/>
          <w:sz w:val="20"/>
          <w:szCs w:val="20"/>
        </w:rPr>
        <w:t xml:space="preserve">per coloro che presentano l’istanza </w:t>
      </w:r>
      <w:r w:rsidR="002D581B" w:rsidRPr="005F1CB9">
        <w:rPr>
          <w:rFonts w:ascii="Times New Roman" w:hAnsi="Times New Roman" w:cs="Times New Roman"/>
          <w:b/>
          <w:sz w:val="20"/>
          <w:szCs w:val="20"/>
        </w:rPr>
        <w:t>è sospesa e che</w:t>
      </w:r>
      <w:r>
        <w:rPr>
          <w:rFonts w:ascii="Times New Roman" w:hAnsi="Times New Roman" w:cs="Times New Roman"/>
          <w:b/>
          <w:sz w:val="20"/>
          <w:szCs w:val="20"/>
        </w:rPr>
        <w:t>,</w:t>
      </w:r>
      <w:r w:rsidR="002D581B" w:rsidRPr="005F1CB9">
        <w:rPr>
          <w:rFonts w:ascii="Times New Roman" w:hAnsi="Times New Roman" w:cs="Times New Roman"/>
          <w:b/>
          <w:sz w:val="20"/>
          <w:szCs w:val="20"/>
        </w:rPr>
        <w:t xml:space="preserve"> in esito al riconoscimento dell’agevolazione, gli uffici provvederanno all’emissione degli avvisi di pagamento del saldo della TARI ricalcolato tenendo conto della misura dell’agevolazione spettante. </w:t>
      </w:r>
    </w:p>
    <w:p w:rsidR="009841CA" w:rsidRPr="00384B39" w:rsidRDefault="009841CA">
      <w:pPr>
        <w:rPr>
          <w:rFonts w:ascii="Times New Roman" w:hAnsi="Times New Roman" w:cs="Times New Roman"/>
          <w:sz w:val="15"/>
        </w:rPr>
        <w:sectPr w:rsidR="009841CA" w:rsidRPr="00384B39">
          <w:type w:val="continuous"/>
          <w:pgSz w:w="16840" w:h="23820"/>
          <w:pgMar w:top="1740" w:right="600" w:bottom="280" w:left="640" w:header="720" w:footer="720" w:gutter="0"/>
          <w:cols w:space="720"/>
        </w:sectPr>
      </w:pPr>
    </w:p>
    <w:p w:rsidR="002D581B" w:rsidRDefault="002D581B">
      <w:pPr>
        <w:spacing w:before="94"/>
        <w:ind w:left="102"/>
        <w:rPr>
          <w:rFonts w:ascii="Times New Roman" w:hAnsi="Times New Roman" w:cs="Times New Roman"/>
          <w:sz w:val="20"/>
        </w:rPr>
      </w:pPr>
    </w:p>
    <w:p w:rsidR="009841CA" w:rsidRPr="00384B39" w:rsidRDefault="00384B39">
      <w:pPr>
        <w:spacing w:before="94"/>
        <w:ind w:left="102"/>
        <w:rPr>
          <w:rFonts w:ascii="Times New Roman" w:hAnsi="Times New Roman" w:cs="Times New Roman"/>
          <w:sz w:val="20"/>
        </w:rPr>
      </w:pPr>
      <w:r w:rsidRPr="00384B39">
        <w:rPr>
          <w:rFonts w:ascii="Times New Roman" w:hAnsi="Times New Roman" w:cs="Times New Roman"/>
          <w:sz w:val="20"/>
        </w:rPr>
        <w:t xml:space="preserve">Gubbio, </w:t>
      </w:r>
      <w:r w:rsidR="007B23D8">
        <w:rPr>
          <w:rFonts w:ascii="Times New Roman" w:hAnsi="Times New Roman" w:cs="Times New Roman"/>
          <w:sz w:val="20"/>
        </w:rPr>
        <w:t>03.09.2021</w:t>
      </w:r>
    </w:p>
    <w:p w:rsidR="009841CA" w:rsidRPr="00384B39" w:rsidRDefault="00244D6A">
      <w:pPr>
        <w:spacing w:before="2"/>
        <w:rPr>
          <w:rFonts w:ascii="Times New Roman" w:hAnsi="Times New Roman" w:cs="Times New Roman"/>
          <w:sz w:val="28"/>
        </w:rPr>
      </w:pPr>
      <w:r w:rsidRPr="00384B39">
        <w:rPr>
          <w:rFonts w:ascii="Times New Roman" w:hAnsi="Times New Roman" w:cs="Times New Roman"/>
        </w:rPr>
        <w:br w:type="column"/>
      </w:r>
    </w:p>
    <w:p w:rsidR="002D581B" w:rsidRDefault="002D581B" w:rsidP="002D581B">
      <w:pPr>
        <w:pStyle w:val="Titolo"/>
        <w:ind w:left="567" w:right="291" w:firstLine="0"/>
        <w:jc w:val="center"/>
        <w:rPr>
          <w:rFonts w:ascii="Times New Roman" w:hAnsi="Times New Roman" w:cs="Times New Roman"/>
          <w:sz w:val="24"/>
        </w:rPr>
      </w:pPr>
    </w:p>
    <w:p w:rsidR="002D581B" w:rsidRDefault="002D581B" w:rsidP="002D581B">
      <w:pPr>
        <w:pStyle w:val="Titolo"/>
        <w:ind w:left="567" w:right="291" w:firstLine="0"/>
        <w:jc w:val="center"/>
        <w:rPr>
          <w:rFonts w:ascii="Times New Roman" w:hAnsi="Times New Roman" w:cs="Times New Roman"/>
          <w:sz w:val="24"/>
        </w:rPr>
      </w:pPr>
    </w:p>
    <w:p w:rsidR="009841CA" w:rsidRPr="00384B39" w:rsidRDefault="00244D6A" w:rsidP="002D581B">
      <w:pPr>
        <w:pStyle w:val="Titolo"/>
        <w:ind w:left="567" w:right="291" w:firstLine="0"/>
        <w:jc w:val="center"/>
        <w:rPr>
          <w:rFonts w:ascii="Times New Roman" w:hAnsi="Times New Roman" w:cs="Times New Roman"/>
          <w:b/>
          <w:sz w:val="24"/>
        </w:rPr>
      </w:pPr>
      <w:r w:rsidRPr="00384B39">
        <w:rPr>
          <w:rFonts w:ascii="Times New Roman" w:hAnsi="Times New Roman" w:cs="Times New Roman"/>
          <w:sz w:val="24"/>
        </w:rPr>
        <w:t>IL</w:t>
      </w:r>
      <w:r w:rsidRPr="00384B39">
        <w:rPr>
          <w:rFonts w:ascii="Times New Roman" w:hAnsi="Times New Roman" w:cs="Times New Roman"/>
          <w:spacing w:val="60"/>
          <w:sz w:val="24"/>
        </w:rPr>
        <w:t xml:space="preserve"> </w:t>
      </w:r>
      <w:r w:rsidRPr="00384B39">
        <w:rPr>
          <w:rFonts w:ascii="Times New Roman" w:hAnsi="Times New Roman" w:cs="Times New Roman"/>
          <w:sz w:val="24"/>
        </w:rPr>
        <w:t>DIRIGENTE</w:t>
      </w:r>
      <w:r w:rsidRPr="00384B39">
        <w:rPr>
          <w:rFonts w:ascii="Times New Roman" w:hAnsi="Times New Roman" w:cs="Times New Roman"/>
          <w:spacing w:val="-3"/>
          <w:sz w:val="24"/>
        </w:rPr>
        <w:t xml:space="preserve"> </w:t>
      </w:r>
      <w:r w:rsidRPr="00384B39">
        <w:rPr>
          <w:rFonts w:ascii="Times New Roman" w:hAnsi="Times New Roman" w:cs="Times New Roman"/>
          <w:sz w:val="24"/>
        </w:rPr>
        <w:t>DEL</w:t>
      </w:r>
      <w:r w:rsidR="00384B39" w:rsidRPr="00384B39">
        <w:rPr>
          <w:rFonts w:ascii="Times New Roman" w:hAnsi="Times New Roman" w:cs="Times New Roman"/>
          <w:spacing w:val="1"/>
          <w:sz w:val="36"/>
          <w:szCs w:val="36"/>
        </w:rPr>
        <w:t xml:space="preserve"> </w:t>
      </w:r>
      <w:r w:rsidR="00384B39" w:rsidRPr="00384B39">
        <w:rPr>
          <w:rFonts w:ascii="Times New Roman" w:hAnsi="Times New Roman" w:cs="Times New Roman"/>
          <w:spacing w:val="1"/>
          <w:sz w:val="24"/>
          <w:szCs w:val="24"/>
        </w:rPr>
        <w:t>SETTORE FINANZIARIO ORGANIZZAZIONE E SERVIZI STRATEGICI</w:t>
      </w:r>
    </w:p>
    <w:p w:rsidR="009841CA" w:rsidRPr="00384B39" w:rsidRDefault="00384B39" w:rsidP="002D581B">
      <w:pPr>
        <w:ind w:left="1684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     </w:t>
      </w:r>
      <w:r w:rsidR="00244D6A" w:rsidRPr="00384B39">
        <w:rPr>
          <w:rFonts w:ascii="Times New Roman" w:hAnsi="Times New Roman" w:cs="Times New Roman"/>
          <w:b/>
          <w:i/>
          <w:sz w:val="24"/>
        </w:rPr>
        <w:t>Dott.ssa</w:t>
      </w:r>
      <w:r w:rsidR="00244D6A" w:rsidRPr="00384B39">
        <w:rPr>
          <w:rFonts w:ascii="Times New Roman" w:hAnsi="Times New Roman" w:cs="Times New Roman"/>
          <w:b/>
          <w:i/>
          <w:spacing w:val="-3"/>
          <w:sz w:val="24"/>
        </w:rPr>
        <w:t xml:space="preserve"> </w:t>
      </w:r>
      <w:r>
        <w:rPr>
          <w:rFonts w:ascii="Times New Roman" w:hAnsi="Times New Roman" w:cs="Times New Roman"/>
          <w:b/>
          <w:i/>
          <w:spacing w:val="-3"/>
          <w:sz w:val="24"/>
        </w:rPr>
        <w:t xml:space="preserve">Daniela </w:t>
      </w:r>
      <w:proofErr w:type="spellStart"/>
      <w:r>
        <w:rPr>
          <w:rFonts w:ascii="Times New Roman" w:hAnsi="Times New Roman" w:cs="Times New Roman"/>
          <w:b/>
          <w:i/>
          <w:spacing w:val="-3"/>
          <w:sz w:val="24"/>
        </w:rPr>
        <w:t>Franceschetti</w:t>
      </w:r>
      <w:proofErr w:type="spellEnd"/>
    </w:p>
    <w:sectPr w:rsidR="009841CA" w:rsidRPr="00384B39" w:rsidSect="009841CA">
      <w:type w:val="continuous"/>
      <w:pgSz w:w="16840" w:h="23820"/>
      <w:pgMar w:top="1740" w:right="600" w:bottom="280" w:left="640" w:header="720" w:footer="720" w:gutter="0"/>
      <w:cols w:num="2" w:space="720" w:equalWidth="0">
        <w:col w:w="1908" w:space="5778"/>
        <w:col w:w="791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3B4"/>
    <w:multiLevelType w:val="hybridMultilevel"/>
    <w:tmpl w:val="7D02577A"/>
    <w:lvl w:ilvl="0" w:tplc="7A7A3BE8">
      <w:start w:val="1"/>
      <w:numFmt w:val="lowerLetter"/>
      <w:lvlText w:val="%1)"/>
      <w:lvlJc w:val="left"/>
      <w:pPr>
        <w:ind w:left="153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AED0F25E">
      <w:numFmt w:val="bullet"/>
      <w:lvlText w:val="•"/>
      <w:lvlJc w:val="left"/>
      <w:pPr>
        <w:ind w:left="2945" w:hanging="360"/>
      </w:pPr>
      <w:rPr>
        <w:rFonts w:hint="default"/>
        <w:lang w:val="it-IT" w:eastAsia="en-US" w:bidi="ar-SA"/>
      </w:rPr>
    </w:lvl>
    <w:lvl w:ilvl="2" w:tplc="8EA00EA8">
      <w:numFmt w:val="bullet"/>
      <w:lvlText w:val="•"/>
      <w:lvlJc w:val="left"/>
      <w:pPr>
        <w:ind w:left="4351" w:hanging="360"/>
      </w:pPr>
      <w:rPr>
        <w:rFonts w:hint="default"/>
        <w:lang w:val="it-IT" w:eastAsia="en-US" w:bidi="ar-SA"/>
      </w:rPr>
    </w:lvl>
    <w:lvl w:ilvl="3" w:tplc="B49093EE">
      <w:numFmt w:val="bullet"/>
      <w:lvlText w:val="•"/>
      <w:lvlJc w:val="left"/>
      <w:pPr>
        <w:ind w:left="5757" w:hanging="360"/>
      </w:pPr>
      <w:rPr>
        <w:rFonts w:hint="default"/>
        <w:lang w:val="it-IT" w:eastAsia="en-US" w:bidi="ar-SA"/>
      </w:rPr>
    </w:lvl>
    <w:lvl w:ilvl="4" w:tplc="98B6EA3C">
      <w:numFmt w:val="bullet"/>
      <w:lvlText w:val="•"/>
      <w:lvlJc w:val="left"/>
      <w:pPr>
        <w:ind w:left="7162" w:hanging="360"/>
      </w:pPr>
      <w:rPr>
        <w:rFonts w:hint="default"/>
        <w:lang w:val="it-IT" w:eastAsia="en-US" w:bidi="ar-SA"/>
      </w:rPr>
    </w:lvl>
    <w:lvl w:ilvl="5" w:tplc="B15A7704">
      <w:numFmt w:val="bullet"/>
      <w:lvlText w:val="•"/>
      <w:lvlJc w:val="left"/>
      <w:pPr>
        <w:ind w:left="8568" w:hanging="360"/>
      </w:pPr>
      <w:rPr>
        <w:rFonts w:hint="default"/>
        <w:lang w:val="it-IT" w:eastAsia="en-US" w:bidi="ar-SA"/>
      </w:rPr>
    </w:lvl>
    <w:lvl w:ilvl="6" w:tplc="3ABA6828">
      <w:numFmt w:val="bullet"/>
      <w:lvlText w:val="•"/>
      <w:lvlJc w:val="left"/>
      <w:pPr>
        <w:ind w:left="9974" w:hanging="360"/>
      </w:pPr>
      <w:rPr>
        <w:rFonts w:hint="default"/>
        <w:lang w:val="it-IT" w:eastAsia="en-US" w:bidi="ar-SA"/>
      </w:rPr>
    </w:lvl>
    <w:lvl w:ilvl="7" w:tplc="605E6616">
      <w:numFmt w:val="bullet"/>
      <w:lvlText w:val="•"/>
      <w:lvlJc w:val="left"/>
      <w:pPr>
        <w:ind w:left="11380" w:hanging="360"/>
      </w:pPr>
      <w:rPr>
        <w:rFonts w:hint="default"/>
        <w:lang w:val="it-IT" w:eastAsia="en-US" w:bidi="ar-SA"/>
      </w:rPr>
    </w:lvl>
    <w:lvl w:ilvl="8" w:tplc="C076169E">
      <w:numFmt w:val="bullet"/>
      <w:lvlText w:val="•"/>
      <w:lvlJc w:val="left"/>
      <w:pPr>
        <w:ind w:left="12785" w:hanging="360"/>
      </w:pPr>
      <w:rPr>
        <w:rFonts w:hint="default"/>
        <w:lang w:val="it-IT" w:eastAsia="en-US" w:bidi="ar-SA"/>
      </w:rPr>
    </w:lvl>
  </w:abstractNum>
  <w:abstractNum w:abstractNumId="1">
    <w:nsid w:val="00B37E91"/>
    <w:multiLevelType w:val="hybridMultilevel"/>
    <w:tmpl w:val="B1B05ADA"/>
    <w:lvl w:ilvl="0" w:tplc="F6465FF0">
      <w:start w:val="1"/>
      <w:numFmt w:val="decimal"/>
      <w:lvlText w:val="%1."/>
      <w:lvlJc w:val="left"/>
      <w:pPr>
        <w:ind w:left="854" w:hanging="360"/>
      </w:pPr>
      <w:rPr>
        <w:rFonts w:ascii="Arial" w:eastAsia="Arial" w:hAnsi="Arial" w:cs="Arial" w:hint="default"/>
        <w:spacing w:val="-2"/>
        <w:w w:val="100"/>
        <w:sz w:val="20"/>
        <w:szCs w:val="20"/>
        <w:lang w:val="it-IT" w:eastAsia="it-IT" w:bidi="it-IT"/>
      </w:rPr>
    </w:lvl>
    <w:lvl w:ilvl="1" w:tplc="170A343C">
      <w:numFmt w:val="bullet"/>
      <w:lvlText w:val=""/>
      <w:lvlJc w:val="left"/>
      <w:pPr>
        <w:ind w:left="1214" w:hanging="360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2" w:tplc="2CE823D6">
      <w:numFmt w:val="bullet"/>
      <w:lvlText w:val="•"/>
      <w:lvlJc w:val="left"/>
      <w:pPr>
        <w:ind w:left="2269" w:hanging="360"/>
      </w:pPr>
      <w:rPr>
        <w:rFonts w:hint="default"/>
        <w:lang w:val="it-IT" w:eastAsia="it-IT" w:bidi="it-IT"/>
      </w:rPr>
    </w:lvl>
    <w:lvl w:ilvl="3" w:tplc="430A2894">
      <w:numFmt w:val="bullet"/>
      <w:lvlText w:val="•"/>
      <w:lvlJc w:val="left"/>
      <w:pPr>
        <w:ind w:left="3319" w:hanging="360"/>
      </w:pPr>
      <w:rPr>
        <w:rFonts w:hint="default"/>
        <w:lang w:val="it-IT" w:eastAsia="it-IT" w:bidi="it-IT"/>
      </w:rPr>
    </w:lvl>
    <w:lvl w:ilvl="4" w:tplc="3A60C006">
      <w:numFmt w:val="bullet"/>
      <w:lvlText w:val="•"/>
      <w:lvlJc w:val="left"/>
      <w:pPr>
        <w:ind w:left="4368" w:hanging="360"/>
      </w:pPr>
      <w:rPr>
        <w:rFonts w:hint="default"/>
        <w:lang w:val="it-IT" w:eastAsia="it-IT" w:bidi="it-IT"/>
      </w:rPr>
    </w:lvl>
    <w:lvl w:ilvl="5" w:tplc="57FA77C8">
      <w:numFmt w:val="bullet"/>
      <w:lvlText w:val="•"/>
      <w:lvlJc w:val="left"/>
      <w:pPr>
        <w:ind w:left="5418" w:hanging="360"/>
      </w:pPr>
      <w:rPr>
        <w:rFonts w:hint="default"/>
        <w:lang w:val="it-IT" w:eastAsia="it-IT" w:bidi="it-IT"/>
      </w:rPr>
    </w:lvl>
    <w:lvl w:ilvl="6" w:tplc="97F661A0">
      <w:numFmt w:val="bullet"/>
      <w:lvlText w:val="•"/>
      <w:lvlJc w:val="left"/>
      <w:pPr>
        <w:ind w:left="6467" w:hanging="360"/>
      </w:pPr>
      <w:rPr>
        <w:rFonts w:hint="default"/>
        <w:lang w:val="it-IT" w:eastAsia="it-IT" w:bidi="it-IT"/>
      </w:rPr>
    </w:lvl>
    <w:lvl w:ilvl="7" w:tplc="B8DE9520">
      <w:numFmt w:val="bullet"/>
      <w:lvlText w:val="•"/>
      <w:lvlJc w:val="left"/>
      <w:pPr>
        <w:ind w:left="7517" w:hanging="360"/>
      </w:pPr>
      <w:rPr>
        <w:rFonts w:hint="default"/>
        <w:lang w:val="it-IT" w:eastAsia="it-IT" w:bidi="it-IT"/>
      </w:rPr>
    </w:lvl>
    <w:lvl w:ilvl="8" w:tplc="8526964E">
      <w:numFmt w:val="bullet"/>
      <w:lvlText w:val="•"/>
      <w:lvlJc w:val="left"/>
      <w:pPr>
        <w:ind w:left="8566" w:hanging="360"/>
      </w:pPr>
      <w:rPr>
        <w:rFonts w:hint="default"/>
        <w:lang w:val="it-IT" w:eastAsia="it-IT" w:bidi="it-IT"/>
      </w:rPr>
    </w:lvl>
  </w:abstractNum>
  <w:abstractNum w:abstractNumId="2">
    <w:nsid w:val="05A0078A"/>
    <w:multiLevelType w:val="hybridMultilevel"/>
    <w:tmpl w:val="BCE8B3AE"/>
    <w:lvl w:ilvl="0" w:tplc="A792F9C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446EAFB0">
      <w:numFmt w:val="bullet"/>
      <w:lvlText w:val="•"/>
      <w:lvlJc w:val="left"/>
      <w:pPr>
        <w:ind w:left="2297" w:hanging="360"/>
      </w:pPr>
      <w:rPr>
        <w:rFonts w:hint="default"/>
        <w:lang w:val="it-IT" w:eastAsia="en-US" w:bidi="ar-SA"/>
      </w:rPr>
    </w:lvl>
    <w:lvl w:ilvl="2" w:tplc="89E4581E">
      <w:numFmt w:val="bullet"/>
      <w:lvlText w:val="•"/>
      <w:lvlJc w:val="left"/>
      <w:pPr>
        <w:ind w:left="3775" w:hanging="360"/>
      </w:pPr>
      <w:rPr>
        <w:rFonts w:hint="default"/>
        <w:lang w:val="it-IT" w:eastAsia="en-US" w:bidi="ar-SA"/>
      </w:rPr>
    </w:lvl>
    <w:lvl w:ilvl="3" w:tplc="F57A1422">
      <w:numFmt w:val="bullet"/>
      <w:lvlText w:val="•"/>
      <w:lvlJc w:val="left"/>
      <w:pPr>
        <w:ind w:left="5253" w:hanging="360"/>
      </w:pPr>
      <w:rPr>
        <w:rFonts w:hint="default"/>
        <w:lang w:val="it-IT" w:eastAsia="en-US" w:bidi="ar-SA"/>
      </w:rPr>
    </w:lvl>
    <w:lvl w:ilvl="4" w:tplc="BF406C88">
      <w:numFmt w:val="bullet"/>
      <w:lvlText w:val="•"/>
      <w:lvlJc w:val="left"/>
      <w:pPr>
        <w:ind w:left="6730" w:hanging="360"/>
      </w:pPr>
      <w:rPr>
        <w:rFonts w:hint="default"/>
        <w:lang w:val="it-IT" w:eastAsia="en-US" w:bidi="ar-SA"/>
      </w:rPr>
    </w:lvl>
    <w:lvl w:ilvl="5" w:tplc="3F0E56C0">
      <w:numFmt w:val="bullet"/>
      <w:lvlText w:val="•"/>
      <w:lvlJc w:val="left"/>
      <w:pPr>
        <w:ind w:left="8208" w:hanging="360"/>
      </w:pPr>
      <w:rPr>
        <w:rFonts w:hint="default"/>
        <w:lang w:val="it-IT" w:eastAsia="en-US" w:bidi="ar-SA"/>
      </w:rPr>
    </w:lvl>
    <w:lvl w:ilvl="6" w:tplc="5F5A5B18">
      <w:numFmt w:val="bullet"/>
      <w:lvlText w:val="•"/>
      <w:lvlJc w:val="left"/>
      <w:pPr>
        <w:ind w:left="9686" w:hanging="360"/>
      </w:pPr>
      <w:rPr>
        <w:rFonts w:hint="default"/>
        <w:lang w:val="it-IT" w:eastAsia="en-US" w:bidi="ar-SA"/>
      </w:rPr>
    </w:lvl>
    <w:lvl w:ilvl="7" w:tplc="03E4C316">
      <w:numFmt w:val="bullet"/>
      <w:lvlText w:val="•"/>
      <w:lvlJc w:val="left"/>
      <w:pPr>
        <w:ind w:left="11164" w:hanging="360"/>
      </w:pPr>
      <w:rPr>
        <w:rFonts w:hint="default"/>
        <w:lang w:val="it-IT" w:eastAsia="en-US" w:bidi="ar-SA"/>
      </w:rPr>
    </w:lvl>
    <w:lvl w:ilvl="8" w:tplc="C4429AF4">
      <w:numFmt w:val="bullet"/>
      <w:lvlText w:val="•"/>
      <w:lvlJc w:val="left"/>
      <w:pPr>
        <w:ind w:left="12641" w:hanging="360"/>
      </w:pPr>
      <w:rPr>
        <w:rFonts w:hint="default"/>
        <w:lang w:val="it-IT" w:eastAsia="en-US" w:bidi="ar-SA"/>
      </w:rPr>
    </w:lvl>
  </w:abstractNum>
  <w:abstractNum w:abstractNumId="3">
    <w:nsid w:val="15BD216D"/>
    <w:multiLevelType w:val="hybridMultilevel"/>
    <w:tmpl w:val="0F5C81B8"/>
    <w:lvl w:ilvl="0" w:tplc="E82807AE">
      <w:numFmt w:val="bullet"/>
      <w:lvlText w:val=""/>
      <w:lvlJc w:val="left"/>
      <w:pPr>
        <w:ind w:left="151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D81C6786">
      <w:numFmt w:val="bullet"/>
      <w:lvlText w:val="•"/>
      <w:lvlJc w:val="left"/>
      <w:pPr>
        <w:ind w:left="2927" w:hanging="360"/>
      </w:pPr>
      <w:rPr>
        <w:rFonts w:hint="default"/>
        <w:lang w:val="it-IT" w:eastAsia="en-US" w:bidi="ar-SA"/>
      </w:rPr>
    </w:lvl>
    <w:lvl w:ilvl="2" w:tplc="EE48EC20">
      <w:numFmt w:val="bullet"/>
      <w:lvlText w:val="•"/>
      <w:lvlJc w:val="left"/>
      <w:pPr>
        <w:ind w:left="4335" w:hanging="360"/>
      </w:pPr>
      <w:rPr>
        <w:rFonts w:hint="default"/>
        <w:lang w:val="it-IT" w:eastAsia="en-US" w:bidi="ar-SA"/>
      </w:rPr>
    </w:lvl>
    <w:lvl w:ilvl="3" w:tplc="0F4AFE4A">
      <w:numFmt w:val="bullet"/>
      <w:lvlText w:val="•"/>
      <w:lvlJc w:val="left"/>
      <w:pPr>
        <w:ind w:left="5743" w:hanging="360"/>
      </w:pPr>
      <w:rPr>
        <w:rFonts w:hint="default"/>
        <w:lang w:val="it-IT" w:eastAsia="en-US" w:bidi="ar-SA"/>
      </w:rPr>
    </w:lvl>
    <w:lvl w:ilvl="4" w:tplc="1EA4BBD6">
      <w:numFmt w:val="bullet"/>
      <w:lvlText w:val="•"/>
      <w:lvlJc w:val="left"/>
      <w:pPr>
        <w:ind w:left="7150" w:hanging="360"/>
      </w:pPr>
      <w:rPr>
        <w:rFonts w:hint="default"/>
        <w:lang w:val="it-IT" w:eastAsia="en-US" w:bidi="ar-SA"/>
      </w:rPr>
    </w:lvl>
    <w:lvl w:ilvl="5" w:tplc="AF7CBE0E">
      <w:numFmt w:val="bullet"/>
      <w:lvlText w:val="•"/>
      <w:lvlJc w:val="left"/>
      <w:pPr>
        <w:ind w:left="8558" w:hanging="360"/>
      </w:pPr>
      <w:rPr>
        <w:rFonts w:hint="default"/>
        <w:lang w:val="it-IT" w:eastAsia="en-US" w:bidi="ar-SA"/>
      </w:rPr>
    </w:lvl>
    <w:lvl w:ilvl="6" w:tplc="B5E6B14C">
      <w:numFmt w:val="bullet"/>
      <w:lvlText w:val="•"/>
      <w:lvlJc w:val="left"/>
      <w:pPr>
        <w:ind w:left="9966" w:hanging="360"/>
      </w:pPr>
      <w:rPr>
        <w:rFonts w:hint="default"/>
        <w:lang w:val="it-IT" w:eastAsia="en-US" w:bidi="ar-SA"/>
      </w:rPr>
    </w:lvl>
    <w:lvl w:ilvl="7" w:tplc="518CE854">
      <w:numFmt w:val="bullet"/>
      <w:lvlText w:val="•"/>
      <w:lvlJc w:val="left"/>
      <w:pPr>
        <w:ind w:left="11374" w:hanging="360"/>
      </w:pPr>
      <w:rPr>
        <w:rFonts w:hint="default"/>
        <w:lang w:val="it-IT" w:eastAsia="en-US" w:bidi="ar-SA"/>
      </w:rPr>
    </w:lvl>
    <w:lvl w:ilvl="8" w:tplc="6762B0B6">
      <w:numFmt w:val="bullet"/>
      <w:lvlText w:val="•"/>
      <w:lvlJc w:val="left"/>
      <w:pPr>
        <w:ind w:left="12781" w:hanging="360"/>
      </w:pPr>
      <w:rPr>
        <w:rFonts w:hint="default"/>
        <w:lang w:val="it-IT" w:eastAsia="en-US" w:bidi="ar-SA"/>
      </w:rPr>
    </w:lvl>
  </w:abstractNum>
  <w:abstractNum w:abstractNumId="4">
    <w:nsid w:val="512F32B2"/>
    <w:multiLevelType w:val="hybridMultilevel"/>
    <w:tmpl w:val="59685D0A"/>
    <w:lvl w:ilvl="0" w:tplc="0410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5">
    <w:nsid w:val="77A36E24"/>
    <w:multiLevelType w:val="hybridMultilevel"/>
    <w:tmpl w:val="4B28BE98"/>
    <w:lvl w:ilvl="0" w:tplc="86D4F440">
      <w:start w:val="1"/>
      <w:numFmt w:val="decimal"/>
      <w:lvlText w:val="%1."/>
      <w:lvlJc w:val="left"/>
      <w:pPr>
        <w:ind w:left="471" w:hanging="360"/>
      </w:pPr>
      <w:rPr>
        <w:rFonts w:ascii="Arial" w:eastAsia="Arial" w:hAnsi="Arial" w:cs="Arial" w:hint="default"/>
        <w:spacing w:val="-2"/>
        <w:w w:val="100"/>
        <w:sz w:val="16"/>
        <w:szCs w:val="16"/>
        <w:lang w:val="it-IT" w:eastAsia="it-IT" w:bidi="it-IT"/>
      </w:rPr>
    </w:lvl>
    <w:lvl w:ilvl="1" w:tplc="C728BBE6">
      <w:numFmt w:val="bullet"/>
      <w:lvlText w:val="•"/>
      <w:lvlJc w:val="left"/>
      <w:pPr>
        <w:ind w:left="1396" w:hanging="360"/>
      </w:pPr>
      <w:rPr>
        <w:rFonts w:hint="default"/>
        <w:lang w:val="it-IT" w:eastAsia="it-IT" w:bidi="it-IT"/>
      </w:rPr>
    </w:lvl>
    <w:lvl w:ilvl="2" w:tplc="FE8CF062">
      <w:numFmt w:val="bullet"/>
      <w:lvlText w:val="•"/>
      <w:lvlJc w:val="left"/>
      <w:pPr>
        <w:ind w:left="2312" w:hanging="360"/>
      </w:pPr>
      <w:rPr>
        <w:rFonts w:hint="default"/>
        <w:lang w:val="it-IT" w:eastAsia="it-IT" w:bidi="it-IT"/>
      </w:rPr>
    </w:lvl>
    <w:lvl w:ilvl="3" w:tplc="7848F654">
      <w:numFmt w:val="bullet"/>
      <w:lvlText w:val="•"/>
      <w:lvlJc w:val="left"/>
      <w:pPr>
        <w:ind w:left="3228" w:hanging="360"/>
      </w:pPr>
      <w:rPr>
        <w:rFonts w:hint="default"/>
        <w:lang w:val="it-IT" w:eastAsia="it-IT" w:bidi="it-IT"/>
      </w:rPr>
    </w:lvl>
    <w:lvl w:ilvl="4" w:tplc="A846214C">
      <w:numFmt w:val="bullet"/>
      <w:lvlText w:val="•"/>
      <w:lvlJc w:val="left"/>
      <w:pPr>
        <w:ind w:left="4144" w:hanging="360"/>
      </w:pPr>
      <w:rPr>
        <w:rFonts w:hint="default"/>
        <w:lang w:val="it-IT" w:eastAsia="it-IT" w:bidi="it-IT"/>
      </w:rPr>
    </w:lvl>
    <w:lvl w:ilvl="5" w:tplc="ACF25990">
      <w:numFmt w:val="bullet"/>
      <w:lvlText w:val="•"/>
      <w:lvlJc w:val="left"/>
      <w:pPr>
        <w:ind w:left="5060" w:hanging="360"/>
      </w:pPr>
      <w:rPr>
        <w:rFonts w:hint="default"/>
        <w:lang w:val="it-IT" w:eastAsia="it-IT" w:bidi="it-IT"/>
      </w:rPr>
    </w:lvl>
    <w:lvl w:ilvl="6" w:tplc="5DFE74DA">
      <w:numFmt w:val="bullet"/>
      <w:lvlText w:val="•"/>
      <w:lvlJc w:val="left"/>
      <w:pPr>
        <w:ind w:left="5976" w:hanging="360"/>
      </w:pPr>
      <w:rPr>
        <w:rFonts w:hint="default"/>
        <w:lang w:val="it-IT" w:eastAsia="it-IT" w:bidi="it-IT"/>
      </w:rPr>
    </w:lvl>
    <w:lvl w:ilvl="7" w:tplc="2A52DAF4">
      <w:numFmt w:val="bullet"/>
      <w:lvlText w:val="•"/>
      <w:lvlJc w:val="left"/>
      <w:pPr>
        <w:ind w:left="6892" w:hanging="360"/>
      </w:pPr>
      <w:rPr>
        <w:rFonts w:hint="default"/>
        <w:lang w:val="it-IT" w:eastAsia="it-IT" w:bidi="it-IT"/>
      </w:rPr>
    </w:lvl>
    <w:lvl w:ilvl="8" w:tplc="79CABAA8">
      <w:numFmt w:val="bullet"/>
      <w:lvlText w:val="•"/>
      <w:lvlJc w:val="left"/>
      <w:pPr>
        <w:ind w:left="7808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9841CA"/>
    <w:rsid w:val="001C4035"/>
    <w:rsid w:val="00244D6A"/>
    <w:rsid w:val="002D581B"/>
    <w:rsid w:val="00314964"/>
    <w:rsid w:val="00384B39"/>
    <w:rsid w:val="003B5FC0"/>
    <w:rsid w:val="00417DA5"/>
    <w:rsid w:val="004228A7"/>
    <w:rsid w:val="005F1CB9"/>
    <w:rsid w:val="0070528F"/>
    <w:rsid w:val="007967EB"/>
    <w:rsid w:val="007B23D8"/>
    <w:rsid w:val="008E5B06"/>
    <w:rsid w:val="009841CA"/>
    <w:rsid w:val="00D61AF5"/>
    <w:rsid w:val="00D8328F"/>
    <w:rsid w:val="00DD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841CA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41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841CA"/>
  </w:style>
  <w:style w:type="paragraph" w:styleId="Titolo">
    <w:name w:val="Title"/>
    <w:basedOn w:val="Normale"/>
    <w:uiPriority w:val="1"/>
    <w:qFormat/>
    <w:rsid w:val="009841CA"/>
    <w:pPr>
      <w:spacing w:before="86"/>
      <w:ind w:left="4957" w:right="5039" w:firstLine="800"/>
    </w:pPr>
    <w:rPr>
      <w:sz w:val="44"/>
      <w:szCs w:val="44"/>
    </w:rPr>
  </w:style>
  <w:style w:type="paragraph" w:styleId="Paragrafoelenco">
    <w:name w:val="List Paragraph"/>
    <w:basedOn w:val="Normale"/>
    <w:uiPriority w:val="1"/>
    <w:qFormat/>
    <w:rsid w:val="009841CA"/>
    <w:pPr>
      <w:ind w:left="1532" w:hanging="360"/>
    </w:pPr>
  </w:style>
  <w:style w:type="paragraph" w:customStyle="1" w:styleId="TableParagraph">
    <w:name w:val="Table Paragraph"/>
    <w:basedOn w:val="Normale"/>
    <w:uiPriority w:val="1"/>
    <w:qFormat/>
    <w:rsid w:val="009841CA"/>
    <w:pPr>
      <w:spacing w:line="256" w:lineRule="exact"/>
      <w:ind w:left="368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4D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4D6A"/>
    <w:rPr>
      <w:rFonts w:ascii="Tahoma" w:eastAsia="Arial" w:hAnsi="Tahoma" w:cs="Tahoma"/>
      <w:sz w:val="16"/>
      <w:szCs w:val="16"/>
      <w:lang w:val="it-IT"/>
    </w:rPr>
  </w:style>
  <w:style w:type="paragraph" w:customStyle="1" w:styleId="Default">
    <w:name w:val="Default"/>
    <w:rsid w:val="001C4035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it-IT" w:eastAsia="en-CA"/>
    </w:rPr>
  </w:style>
  <w:style w:type="character" w:styleId="Collegamentoipertestuale">
    <w:name w:val="Hyperlink"/>
    <w:basedOn w:val="Carpredefinitoparagrafo"/>
    <w:uiPriority w:val="99"/>
    <w:unhideWhenUsed/>
    <w:rsid w:val="00D832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gubbio@postacert.umbria.it" TargetMode="External"/><Relationship Id="rId5" Type="http://schemas.openxmlformats.org/officeDocument/2006/relationships/hyperlink" Target="http://www.comune.gubbio.pg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BANDO ISEE 2019</vt:lpstr>
    </vt:vector>
  </TitlesOfParts>
  <Company>Comune di Gubbio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BANDO ISEE 2019</dc:title>
  <dc:creator>m.ginocchini</dc:creator>
  <cp:lastModifiedBy>lcecili</cp:lastModifiedBy>
  <cp:revision>3</cp:revision>
  <cp:lastPrinted>2021-09-02T13:41:00Z</cp:lastPrinted>
  <dcterms:created xsi:type="dcterms:W3CDTF">2021-09-02T13:42:00Z</dcterms:created>
  <dcterms:modified xsi:type="dcterms:W3CDTF">2021-09-02T15:03:00Z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Writer</vt:lpwstr>
  </property>
  <property fmtid="{D5CDD505-2E9C-101B-9397-08002B2CF9AE}" pid="4" name="LastSaved">
    <vt:filetime>2021-05-11T00:00:00Z</vt:filetime>
  </property>
</Properties>
</file>